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AD" w:rsidRPr="003C394F" w:rsidRDefault="00B714AD">
      <w:pPr>
        <w:pStyle w:val="a3"/>
        <w:rPr>
          <w:sz w:val="24"/>
        </w:rPr>
      </w:pPr>
      <w:bookmarkStart w:id="0" w:name="_GoBack"/>
      <w:bookmarkEnd w:id="0"/>
      <w:r w:rsidRPr="003C394F">
        <w:rPr>
          <w:sz w:val="24"/>
        </w:rPr>
        <w:t>ПЛАН ВНУТРИШКОЛЬНОГО КОНТРОЛЯ</w:t>
      </w:r>
    </w:p>
    <w:p w:rsidR="00B714AD" w:rsidRPr="003C394F" w:rsidRDefault="00B714AD">
      <w:pPr>
        <w:jc w:val="center"/>
        <w:rPr>
          <w:b/>
          <w:bCs/>
        </w:rPr>
      </w:pPr>
    </w:p>
    <w:p w:rsidR="00B714AD" w:rsidRPr="003C394F" w:rsidRDefault="00B714AD">
      <w:pPr>
        <w:jc w:val="center"/>
        <w:rPr>
          <w:b/>
          <w:bCs/>
        </w:rPr>
      </w:pPr>
      <w:r w:rsidRPr="003C394F">
        <w:rPr>
          <w:b/>
          <w:bCs/>
        </w:rPr>
        <w:t>по М</w:t>
      </w:r>
      <w:r w:rsidR="004738D0" w:rsidRPr="003C394F">
        <w:rPr>
          <w:b/>
          <w:bCs/>
        </w:rPr>
        <w:t>К</w:t>
      </w:r>
      <w:r w:rsidRPr="003C394F">
        <w:rPr>
          <w:b/>
          <w:bCs/>
        </w:rPr>
        <w:t>ОУ «Троицка</w:t>
      </w:r>
      <w:r w:rsidR="00A65E72" w:rsidRPr="003C394F">
        <w:rPr>
          <w:b/>
          <w:bCs/>
        </w:rPr>
        <w:t>я СШ</w:t>
      </w:r>
      <w:r w:rsidR="004738D0" w:rsidRPr="003C394F">
        <w:rPr>
          <w:b/>
          <w:bCs/>
        </w:rPr>
        <w:t xml:space="preserve"> городского округа город Михайловка</w:t>
      </w:r>
      <w:r w:rsidR="00A65E72" w:rsidRPr="003C394F">
        <w:rPr>
          <w:b/>
          <w:bCs/>
        </w:rPr>
        <w:t xml:space="preserve"> Волгоградской области»</w:t>
      </w:r>
    </w:p>
    <w:p w:rsidR="00B714AD" w:rsidRPr="003C394F" w:rsidRDefault="00B714AD">
      <w:pPr>
        <w:jc w:val="center"/>
        <w:rPr>
          <w:b/>
          <w:bCs/>
        </w:rPr>
      </w:pPr>
    </w:p>
    <w:p w:rsidR="00B714AD" w:rsidRPr="003C394F" w:rsidRDefault="00B714AD" w:rsidP="003640DE">
      <w:pPr>
        <w:jc w:val="center"/>
        <w:rPr>
          <w:b/>
          <w:bCs/>
        </w:rPr>
      </w:pPr>
      <w:r w:rsidRPr="003C394F">
        <w:rPr>
          <w:b/>
          <w:bCs/>
        </w:rPr>
        <w:t>РАСПРЕДЕЛЕНИЕ ОБЯЗАННОСТЕЙ ПРИ ОСУЩЕСТВЛЕНИИ КОНТРОЛЯ.</w:t>
      </w:r>
    </w:p>
    <w:p w:rsidR="00B714AD" w:rsidRPr="003C394F" w:rsidRDefault="00B714A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29"/>
        <w:gridCol w:w="4929"/>
      </w:tblGrid>
      <w:tr w:rsidR="00B714AD" w:rsidRPr="003C394F">
        <w:tc>
          <w:tcPr>
            <w:tcW w:w="4928" w:type="dxa"/>
          </w:tcPr>
          <w:p w:rsidR="00B714AD" w:rsidRPr="003C394F" w:rsidRDefault="00B714AD">
            <w:pPr>
              <w:jc w:val="center"/>
            </w:pPr>
            <w:r w:rsidRPr="003C394F">
              <w:t>директор</w:t>
            </w:r>
          </w:p>
        </w:tc>
        <w:tc>
          <w:tcPr>
            <w:tcW w:w="4929" w:type="dxa"/>
          </w:tcPr>
          <w:p w:rsidR="00B714AD" w:rsidRPr="003C394F" w:rsidRDefault="00084289">
            <w:pPr>
              <w:jc w:val="center"/>
            </w:pPr>
            <w:r w:rsidRPr="003C394F">
              <w:t>методист</w:t>
            </w:r>
          </w:p>
        </w:tc>
        <w:tc>
          <w:tcPr>
            <w:tcW w:w="4929" w:type="dxa"/>
          </w:tcPr>
          <w:p w:rsidR="00B714AD" w:rsidRPr="003C394F" w:rsidRDefault="005501CF">
            <w:pPr>
              <w:jc w:val="center"/>
            </w:pPr>
            <w:r w:rsidRPr="003C394F">
              <w:t>педагог-организатор</w:t>
            </w:r>
            <w:r w:rsidR="003A5BA6" w:rsidRPr="003C394F">
              <w:t>, старший воспитатель</w:t>
            </w:r>
          </w:p>
        </w:tc>
      </w:tr>
      <w:tr w:rsidR="00B714AD" w:rsidRPr="003C394F">
        <w:tc>
          <w:tcPr>
            <w:tcW w:w="4928" w:type="dxa"/>
          </w:tcPr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работу административно-управленческого персонала: завуча, организатора, завхоза</w:t>
            </w:r>
          </w:p>
          <w:p w:rsidR="00B714AD" w:rsidRPr="003C394F" w:rsidRDefault="00B714AD">
            <w:pPr>
              <w:numPr>
                <w:ilvl w:val="0"/>
                <w:numId w:val="1"/>
              </w:numPr>
            </w:pPr>
            <w:proofErr w:type="gramStart"/>
            <w:r w:rsidRPr="003C394F">
              <w:t>работу учителей физики, математики, информатики, физкультуры, астрономии, трудового обучения, ОБЖ, экономики, ИЗО;</w:t>
            </w:r>
            <w:proofErr w:type="gramEnd"/>
          </w:p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 xml:space="preserve">выполнение </w:t>
            </w:r>
            <w:proofErr w:type="spellStart"/>
            <w:r w:rsidRPr="003C394F">
              <w:t>внутришкольного</w:t>
            </w:r>
            <w:proofErr w:type="spellEnd"/>
            <w:r w:rsidRPr="003C394F">
              <w:t xml:space="preserve"> распорядка, санитарно-гигиенического режима, охраны труда и техники безопасности;</w:t>
            </w:r>
          </w:p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выполнение решений педсоветов;</w:t>
            </w:r>
          </w:p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сохранность учебно-материальной базы школы;</w:t>
            </w:r>
          </w:p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организацию и осуществление работы среди родителей;</w:t>
            </w:r>
          </w:p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финансово-хозяйственную деятельность;</w:t>
            </w:r>
          </w:p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ведение школьной документации;</w:t>
            </w:r>
          </w:p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поведение учащихся</w:t>
            </w:r>
          </w:p>
        </w:tc>
        <w:tc>
          <w:tcPr>
            <w:tcW w:w="4929" w:type="dxa"/>
          </w:tcPr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состояние учебной работы в школе;</w:t>
            </w:r>
          </w:p>
          <w:p w:rsidR="00B714AD" w:rsidRPr="003C394F" w:rsidRDefault="00B714AD">
            <w:pPr>
              <w:numPr>
                <w:ilvl w:val="0"/>
                <w:numId w:val="1"/>
              </w:numPr>
            </w:pPr>
            <w:proofErr w:type="gramStart"/>
            <w:r w:rsidRPr="003C394F">
              <w:t>работы учителей начальных классов, русского языка и литературы, иностранного языка, истории и обществознания, географии, биологии, химии, природоведения, музыки;</w:t>
            </w:r>
            <w:proofErr w:type="gramEnd"/>
          </w:p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состояние успеваемости учащихся, качество их знаний, умений и навыков, посещаемость;</w:t>
            </w:r>
          </w:p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выполнение государственных программ, а также  практических, лабораторных, обучающих и контрольных работ;</w:t>
            </w:r>
          </w:p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работу МО;</w:t>
            </w:r>
          </w:p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порядок ведения школьной документации;</w:t>
            </w:r>
          </w:p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проведение факультативных занятий, работу библиотекаря по вопросам организации чтения по предметам;</w:t>
            </w:r>
          </w:p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дежурство учителей</w:t>
            </w:r>
          </w:p>
        </w:tc>
        <w:tc>
          <w:tcPr>
            <w:tcW w:w="4929" w:type="dxa"/>
          </w:tcPr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организация и проведение воспитательной работы в школе</w:t>
            </w:r>
            <w:r w:rsidR="003A5BA6" w:rsidRPr="003C394F">
              <w:t>, в детском саду</w:t>
            </w:r>
            <w:r w:rsidRPr="003C394F">
              <w:t>;</w:t>
            </w:r>
          </w:p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деятельность классных руководителей</w:t>
            </w:r>
            <w:r w:rsidR="003A5BA6" w:rsidRPr="003C394F">
              <w:t xml:space="preserve">, воспитателей </w:t>
            </w:r>
            <w:r w:rsidRPr="003C394F">
              <w:t xml:space="preserve"> по вопросам проведения внеклассной работы с учащимися, выполнение планов воспитательной работы;</w:t>
            </w:r>
          </w:p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работу руководителей кружков, секций;</w:t>
            </w:r>
          </w:p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проведение общешкольных массовых мероприяти</w:t>
            </w:r>
            <w:proofErr w:type="gramStart"/>
            <w:r w:rsidRPr="003C394F">
              <w:t>й(</w:t>
            </w:r>
            <w:proofErr w:type="gramEnd"/>
            <w:r w:rsidRPr="003C394F">
              <w:t>вечеров, утренников, диспутов и т.п.)</w:t>
            </w:r>
          </w:p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организация и учет общественно-полезной деятельности учащихся;</w:t>
            </w:r>
          </w:p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спортивную, туристическую, краеведческую работу;</w:t>
            </w:r>
          </w:p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работу с «трудными» учащимися;</w:t>
            </w:r>
          </w:p>
          <w:p w:rsidR="00B714AD" w:rsidRPr="003C394F" w:rsidRDefault="00B714AD">
            <w:pPr>
              <w:numPr>
                <w:ilvl w:val="0"/>
                <w:numId w:val="1"/>
              </w:numPr>
            </w:pPr>
            <w:r w:rsidRPr="003C394F">
              <w:t>дежурство по школе учащихся</w:t>
            </w:r>
          </w:p>
          <w:p w:rsidR="00B714AD" w:rsidRPr="003C394F" w:rsidRDefault="00B714AD"/>
        </w:tc>
      </w:tr>
    </w:tbl>
    <w:p w:rsidR="00B714AD" w:rsidRPr="003C394F" w:rsidRDefault="00B714AD">
      <w:pPr>
        <w:rPr>
          <w:b/>
          <w:bCs/>
        </w:rPr>
      </w:pPr>
    </w:p>
    <w:p w:rsidR="00B714AD" w:rsidRPr="003C394F" w:rsidRDefault="00B714AD">
      <w:pPr>
        <w:rPr>
          <w:b/>
          <w:bCs/>
        </w:rPr>
      </w:pPr>
    </w:p>
    <w:p w:rsidR="003640DE" w:rsidRPr="003C394F" w:rsidRDefault="003640DE">
      <w:pPr>
        <w:rPr>
          <w:b/>
          <w:bCs/>
        </w:rPr>
      </w:pPr>
    </w:p>
    <w:p w:rsidR="00B714AD" w:rsidRPr="003C394F" w:rsidRDefault="00B714AD">
      <w:pPr>
        <w:rPr>
          <w:b/>
          <w:bCs/>
        </w:rPr>
      </w:pPr>
    </w:p>
    <w:p w:rsidR="00B714AD" w:rsidRPr="003C394F" w:rsidRDefault="00B714AD">
      <w:pPr>
        <w:rPr>
          <w:b/>
          <w:bCs/>
        </w:rPr>
      </w:pPr>
    </w:p>
    <w:p w:rsidR="003C394F" w:rsidRDefault="003C394F" w:rsidP="006F2994">
      <w:pPr>
        <w:pStyle w:val="1"/>
        <w:jc w:val="left"/>
        <w:rPr>
          <w:sz w:val="24"/>
        </w:rPr>
      </w:pPr>
    </w:p>
    <w:p w:rsidR="00F90255" w:rsidRDefault="00F90255" w:rsidP="000C038C">
      <w:pPr>
        <w:pStyle w:val="1"/>
        <w:jc w:val="left"/>
        <w:rPr>
          <w:b w:val="0"/>
          <w:bCs w:val="0"/>
          <w:sz w:val="24"/>
          <w:u w:val="none"/>
        </w:rPr>
      </w:pPr>
    </w:p>
    <w:p w:rsidR="000C038C" w:rsidRPr="000C038C" w:rsidRDefault="000C038C" w:rsidP="000C038C"/>
    <w:p w:rsidR="00B714AD" w:rsidRPr="000C038C" w:rsidRDefault="00B714AD">
      <w:pPr>
        <w:pStyle w:val="1"/>
        <w:rPr>
          <w:b w:val="0"/>
          <w:sz w:val="24"/>
        </w:rPr>
      </w:pPr>
      <w:r w:rsidRPr="000C038C">
        <w:rPr>
          <w:b w:val="0"/>
          <w:sz w:val="24"/>
        </w:rPr>
        <w:lastRenderedPageBreak/>
        <w:t>Сентябрь</w:t>
      </w:r>
    </w:p>
    <w:p w:rsidR="00670D02" w:rsidRPr="000C038C" w:rsidRDefault="00670D02" w:rsidP="00670D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3187"/>
        <w:gridCol w:w="3100"/>
        <w:gridCol w:w="1951"/>
        <w:gridCol w:w="1939"/>
        <w:gridCol w:w="2318"/>
      </w:tblGrid>
      <w:tr w:rsidR="007A0028" w:rsidRPr="000C038C" w:rsidTr="006F2994">
        <w:tc>
          <w:tcPr>
            <w:tcW w:w="2291" w:type="dxa"/>
          </w:tcPr>
          <w:p w:rsidR="00B714AD" w:rsidRPr="000C038C" w:rsidRDefault="00B714AD">
            <w:pPr>
              <w:jc w:val="center"/>
            </w:pPr>
            <w:r w:rsidRPr="000C038C">
              <w:t>Направление контроля</w:t>
            </w:r>
          </w:p>
        </w:tc>
        <w:tc>
          <w:tcPr>
            <w:tcW w:w="3187" w:type="dxa"/>
          </w:tcPr>
          <w:p w:rsidR="00B714AD" w:rsidRPr="000C038C" w:rsidRDefault="00B714AD">
            <w:pPr>
              <w:jc w:val="center"/>
            </w:pPr>
            <w:r w:rsidRPr="000C038C">
              <w:t>Объекты контроля</w:t>
            </w:r>
          </w:p>
        </w:tc>
        <w:tc>
          <w:tcPr>
            <w:tcW w:w="3100" w:type="dxa"/>
          </w:tcPr>
          <w:p w:rsidR="00B714AD" w:rsidRPr="000C038C" w:rsidRDefault="00B714AD">
            <w:pPr>
              <w:jc w:val="center"/>
            </w:pPr>
            <w:r w:rsidRPr="000C038C">
              <w:t>Цель контроля</w:t>
            </w:r>
          </w:p>
        </w:tc>
        <w:tc>
          <w:tcPr>
            <w:tcW w:w="1951" w:type="dxa"/>
          </w:tcPr>
          <w:p w:rsidR="00B714AD" w:rsidRPr="000C038C" w:rsidRDefault="006F2994">
            <w:pPr>
              <w:jc w:val="center"/>
            </w:pPr>
            <w:r w:rsidRPr="000C038C">
              <w:t>О</w:t>
            </w:r>
            <w:r w:rsidR="00B714AD" w:rsidRPr="000C038C">
              <w:t>тветственные</w:t>
            </w:r>
          </w:p>
        </w:tc>
        <w:tc>
          <w:tcPr>
            <w:tcW w:w="1939" w:type="dxa"/>
          </w:tcPr>
          <w:p w:rsidR="00B714AD" w:rsidRPr="000C038C" w:rsidRDefault="00B714AD">
            <w:pPr>
              <w:jc w:val="center"/>
            </w:pPr>
            <w:r w:rsidRPr="000C038C">
              <w:t>Формы и методы</w:t>
            </w:r>
          </w:p>
        </w:tc>
        <w:tc>
          <w:tcPr>
            <w:tcW w:w="2318" w:type="dxa"/>
          </w:tcPr>
          <w:p w:rsidR="00B714AD" w:rsidRPr="000C038C" w:rsidRDefault="00B714AD">
            <w:pPr>
              <w:jc w:val="center"/>
            </w:pPr>
            <w:r w:rsidRPr="000C038C">
              <w:t>Итог контроля</w:t>
            </w:r>
          </w:p>
        </w:tc>
      </w:tr>
      <w:tr w:rsidR="006D21AD" w:rsidRPr="000C038C" w:rsidTr="006F2994">
        <w:tc>
          <w:tcPr>
            <w:tcW w:w="2291" w:type="dxa"/>
          </w:tcPr>
          <w:p w:rsidR="006D21AD" w:rsidRPr="000C038C" w:rsidRDefault="00AD003B" w:rsidP="00AD003B">
            <w:pPr>
              <w:jc w:val="center"/>
            </w:pPr>
            <w:r w:rsidRPr="000C038C">
              <w:rPr>
                <w:bCs/>
                <w:lang w:eastAsia="zh-CN"/>
              </w:rPr>
              <w:t>Качество условий, обеспечивающих образовательный процесс. Сохранение здоровья учащихся и работников.</w:t>
            </w:r>
            <w:r w:rsidRPr="000C038C">
              <w:t xml:space="preserve"> </w:t>
            </w:r>
          </w:p>
        </w:tc>
        <w:tc>
          <w:tcPr>
            <w:tcW w:w="3187" w:type="dxa"/>
          </w:tcPr>
          <w:p w:rsidR="006D21AD" w:rsidRPr="000C038C" w:rsidRDefault="006D21AD" w:rsidP="00C115FD">
            <w:r w:rsidRPr="000C038C">
              <w:t>С</w:t>
            </w:r>
            <w:r w:rsidR="00AD003B" w:rsidRPr="000C038C">
              <w:t>анитарно-гигиенический режим и техника безопасности труда.</w:t>
            </w:r>
          </w:p>
        </w:tc>
        <w:tc>
          <w:tcPr>
            <w:tcW w:w="3100" w:type="dxa"/>
          </w:tcPr>
          <w:p w:rsidR="006D21AD" w:rsidRPr="000C038C" w:rsidRDefault="006D21AD" w:rsidP="00C115FD">
            <w:pPr>
              <w:jc w:val="center"/>
            </w:pPr>
            <w:r w:rsidRPr="000C038C">
              <w:t>Определение уровня соответствия рабочих программ учебных предметов требованиям ФГОС НОО</w:t>
            </w:r>
            <w:proofErr w:type="gramStart"/>
            <w:r w:rsidRPr="000C038C">
              <w:t>,О</w:t>
            </w:r>
            <w:proofErr w:type="gramEnd"/>
            <w:r w:rsidRPr="000C038C">
              <w:t>ОО</w:t>
            </w:r>
            <w:r w:rsidR="00C115FD" w:rsidRPr="000C038C">
              <w:t>.</w:t>
            </w:r>
          </w:p>
        </w:tc>
        <w:tc>
          <w:tcPr>
            <w:tcW w:w="1951" w:type="dxa"/>
          </w:tcPr>
          <w:p w:rsidR="006D21AD" w:rsidRPr="000C038C" w:rsidRDefault="003930EF">
            <w:pPr>
              <w:jc w:val="center"/>
            </w:pPr>
            <w:r w:rsidRPr="000C038C">
              <w:t>Директор, ответственный за ТБ и ОХ.</w:t>
            </w:r>
          </w:p>
        </w:tc>
        <w:tc>
          <w:tcPr>
            <w:tcW w:w="1939" w:type="dxa"/>
          </w:tcPr>
          <w:p w:rsidR="006D21AD" w:rsidRPr="000C038C" w:rsidRDefault="006D21AD" w:rsidP="00905EDB"/>
          <w:p w:rsidR="006D21AD" w:rsidRPr="000C038C" w:rsidRDefault="00AD003B" w:rsidP="00905EDB">
            <w:r w:rsidRPr="000C038C">
              <w:t>А</w:t>
            </w:r>
            <w:r w:rsidR="006D21AD" w:rsidRPr="000C038C">
              <w:t>нализ, изучение документации,</w:t>
            </w:r>
          </w:p>
          <w:p w:rsidR="006D21AD" w:rsidRPr="000C038C" w:rsidRDefault="006D21AD" w:rsidP="00C115FD">
            <w:pPr>
              <w:jc w:val="center"/>
            </w:pPr>
            <w:r w:rsidRPr="000C038C">
              <w:t xml:space="preserve">собеседование </w:t>
            </w:r>
          </w:p>
        </w:tc>
        <w:tc>
          <w:tcPr>
            <w:tcW w:w="2318" w:type="dxa"/>
          </w:tcPr>
          <w:p w:rsidR="006D21AD" w:rsidRPr="000C038C" w:rsidRDefault="00AD003B" w:rsidP="00990A25">
            <w:r w:rsidRPr="000C038C">
              <w:t xml:space="preserve"> С</w:t>
            </w:r>
            <w:r w:rsidR="006D21AD" w:rsidRPr="000C038C">
              <w:t>овещание</w:t>
            </w:r>
            <w:r w:rsidRPr="000C038C">
              <w:t xml:space="preserve"> при директоре.</w:t>
            </w:r>
          </w:p>
        </w:tc>
      </w:tr>
      <w:tr w:rsidR="006D21AD" w:rsidRPr="000C038C" w:rsidTr="006F2994">
        <w:tc>
          <w:tcPr>
            <w:tcW w:w="2291" w:type="dxa"/>
          </w:tcPr>
          <w:p w:rsidR="006D21AD" w:rsidRPr="000C038C" w:rsidRDefault="006D21AD">
            <w:pPr>
              <w:jc w:val="center"/>
            </w:pPr>
            <w:r w:rsidRPr="000C038C">
              <w:t>Контроль уровня знаний, умений и навыков</w:t>
            </w:r>
          </w:p>
        </w:tc>
        <w:tc>
          <w:tcPr>
            <w:tcW w:w="3187" w:type="dxa"/>
          </w:tcPr>
          <w:p w:rsidR="006D21AD" w:rsidRPr="000C038C" w:rsidRDefault="006D21AD">
            <w:pPr>
              <w:jc w:val="center"/>
            </w:pPr>
            <w:proofErr w:type="gramStart"/>
            <w:r w:rsidRPr="000C038C">
              <w:t>Контроль за</w:t>
            </w:r>
            <w:proofErr w:type="gramEnd"/>
            <w:r w:rsidRPr="000C038C">
              <w:t xml:space="preserve"> уровнем подготовки по предметам (русский язык и математика)</w:t>
            </w:r>
          </w:p>
          <w:p w:rsidR="006D21AD" w:rsidRPr="000C038C" w:rsidRDefault="00C115FD">
            <w:pPr>
              <w:jc w:val="center"/>
            </w:pPr>
            <w:r w:rsidRPr="000C038C">
              <w:t>Проверка техники чтения 2-4</w:t>
            </w:r>
            <w:r w:rsidR="006D21AD" w:rsidRPr="000C038C">
              <w:t>классах</w:t>
            </w:r>
          </w:p>
        </w:tc>
        <w:tc>
          <w:tcPr>
            <w:tcW w:w="3100" w:type="dxa"/>
          </w:tcPr>
          <w:p w:rsidR="006D21AD" w:rsidRPr="000C038C" w:rsidRDefault="006D21AD" w:rsidP="00F90255">
            <w:pPr>
              <w:jc w:val="center"/>
            </w:pPr>
            <w:r w:rsidRPr="000C038C">
              <w:t>Проведение входного контроля.</w:t>
            </w:r>
          </w:p>
          <w:p w:rsidR="006D21AD" w:rsidRPr="000C038C" w:rsidRDefault="006D21AD">
            <w:pPr>
              <w:jc w:val="center"/>
            </w:pPr>
            <w:r w:rsidRPr="000C038C">
              <w:t>Скорость, правильность, выразительность, осознанность чтения</w:t>
            </w:r>
          </w:p>
        </w:tc>
        <w:tc>
          <w:tcPr>
            <w:tcW w:w="1951" w:type="dxa"/>
          </w:tcPr>
          <w:p w:rsidR="006D21AD" w:rsidRPr="000C038C" w:rsidRDefault="006D21AD">
            <w:pPr>
              <w:jc w:val="center"/>
            </w:pPr>
            <w:r w:rsidRPr="000C038C">
              <w:t>Директор</w:t>
            </w:r>
          </w:p>
          <w:p w:rsidR="006D21AD" w:rsidRPr="000C038C" w:rsidRDefault="006D21AD">
            <w:pPr>
              <w:jc w:val="center"/>
            </w:pPr>
          </w:p>
          <w:p w:rsidR="006D21AD" w:rsidRPr="000C038C" w:rsidRDefault="00850739">
            <w:pPr>
              <w:jc w:val="center"/>
            </w:pPr>
            <w:r w:rsidRPr="000C038C">
              <w:t>Методист</w:t>
            </w:r>
          </w:p>
        </w:tc>
        <w:tc>
          <w:tcPr>
            <w:tcW w:w="1939" w:type="dxa"/>
          </w:tcPr>
          <w:p w:rsidR="006D21AD" w:rsidRPr="000C038C" w:rsidRDefault="006D21AD">
            <w:pPr>
              <w:jc w:val="center"/>
            </w:pPr>
            <w:r w:rsidRPr="000C038C">
              <w:t>Устные и письменные работы</w:t>
            </w:r>
          </w:p>
          <w:p w:rsidR="006D21AD" w:rsidRPr="000C038C" w:rsidRDefault="006D21AD">
            <w:pPr>
              <w:jc w:val="center"/>
            </w:pPr>
            <w:r w:rsidRPr="000C038C">
              <w:t>Устная проверка</w:t>
            </w:r>
          </w:p>
        </w:tc>
        <w:tc>
          <w:tcPr>
            <w:tcW w:w="2318" w:type="dxa"/>
          </w:tcPr>
          <w:p w:rsidR="006D21AD" w:rsidRPr="000C038C" w:rsidRDefault="00AD003B">
            <w:pPr>
              <w:jc w:val="center"/>
            </w:pPr>
            <w:r w:rsidRPr="000C038C">
              <w:t>МО учителей начальных классов,  гуманитарного и естественно-математического циклов.</w:t>
            </w:r>
          </w:p>
          <w:p w:rsidR="006D21AD" w:rsidRPr="000C038C" w:rsidRDefault="006D21AD">
            <w:pPr>
              <w:jc w:val="center"/>
            </w:pPr>
          </w:p>
          <w:p w:rsidR="006D21AD" w:rsidRPr="000C038C" w:rsidRDefault="006D21AD">
            <w:pPr>
              <w:jc w:val="center"/>
            </w:pPr>
          </w:p>
        </w:tc>
      </w:tr>
    </w:tbl>
    <w:p w:rsidR="00B714AD" w:rsidRPr="000C038C" w:rsidRDefault="00B714AD">
      <w:pPr>
        <w:pStyle w:val="2"/>
        <w:rPr>
          <w:b w:val="0"/>
        </w:rPr>
      </w:pPr>
      <w:r w:rsidRPr="000C038C">
        <w:rPr>
          <w:b w:val="0"/>
        </w:rPr>
        <w:t xml:space="preserve">Октябрь </w:t>
      </w:r>
    </w:p>
    <w:p w:rsidR="00670D02" w:rsidRPr="000C038C" w:rsidRDefault="00670D02" w:rsidP="00670D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3303"/>
        <w:gridCol w:w="3260"/>
        <w:gridCol w:w="1843"/>
        <w:gridCol w:w="1929"/>
        <w:gridCol w:w="2259"/>
      </w:tblGrid>
      <w:tr w:rsidR="008D6753" w:rsidRPr="000C038C" w:rsidTr="00F90255">
        <w:tc>
          <w:tcPr>
            <w:tcW w:w="2192" w:type="dxa"/>
          </w:tcPr>
          <w:p w:rsidR="00B714AD" w:rsidRPr="000C038C" w:rsidRDefault="00B714AD">
            <w:pPr>
              <w:jc w:val="center"/>
            </w:pPr>
            <w:r w:rsidRPr="000C038C">
              <w:t>Направление контроля</w:t>
            </w:r>
          </w:p>
        </w:tc>
        <w:tc>
          <w:tcPr>
            <w:tcW w:w="3303" w:type="dxa"/>
          </w:tcPr>
          <w:p w:rsidR="00B714AD" w:rsidRPr="000C038C" w:rsidRDefault="00B714AD">
            <w:pPr>
              <w:jc w:val="center"/>
            </w:pPr>
            <w:r w:rsidRPr="000C038C">
              <w:t>Объекты контроля</w:t>
            </w:r>
          </w:p>
        </w:tc>
        <w:tc>
          <w:tcPr>
            <w:tcW w:w="3260" w:type="dxa"/>
          </w:tcPr>
          <w:p w:rsidR="00B714AD" w:rsidRPr="000C038C" w:rsidRDefault="00B714AD">
            <w:pPr>
              <w:jc w:val="center"/>
            </w:pPr>
            <w:r w:rsidRPr="000C038C">
              <w:t>Цели контроля</w:t>
            </w:r>
          </w:p>
        </w:tc>
        <w:tc>
          <w:tcPr>
            <w:tcW w:w="1843" w:type="dxa"/>
          </w:tcPr>
          <w:p w:rsidR="00B714AD" w:rsidRPr="000C038C" w:rsidRDefault="004357C7">
            <w:pPr>
              <w:jc w:val="center"/>
            </w:pPr>
            <w:r w:rsidRPr="000C038C">
              <w:t>О</w:t>
            </w:r>
            <w:r w:rsidR="00B714AD" w:rsidRPr="000C038C">
              <w:t>тветственные</w:t>
            </w:r>
          </w:p>
        </w:tc>
        <w:tc>
          <w:tcPr>
            <w:tcW w:w="1929" w:type="dxa"/>
          </w:tcPr>
          <w:p w:rsidR="00B714AD" w:rsidRPr="000C038C" w:rsidRDefault="00B714AD">
            <w:pPr>
              <w:jc w:val="center"/>
            </w:pPr>
            <w:r w:rsidRPr="000C038C">
              <w:t>Формы и методы</w:t>
            </w:r>
          </w:p>
        </w:tc>
        <w:tc>
          <w:tcPr>
            <w:tcW w:w="2259" w:type="dxa"/>
          </w:tcPr>
          <w:p w:rsidR="00B714AD" w:rsidRPr="000C038C" w:rsidRDefault="00B714AD">
            <w:pPr>
              <w:jc w:val="center"/>
            </w:pPr>
            <w:r w:rsidRPr="000C038C">
              <w:t>Итог контроля</w:t>
            </w:r>
          </w:p>
        </w:tc>
      </w:tr>
      <w:tr w:rsidR="008D6753" w:rsidRPr="000C038C" w:rsidTr="00F90255">
        <w:tc>
          <w:tcPr>
            <w:tcW w:w="2192" w:type="dxa"/>
          </w:tcPr>
          <w:p w:rsidR="00F20D06" w:rsidRPr="000C038C" w:rsidRDefault="00F20D06">
            <w:pPr>
              <w:jc w:val="center"/>
            </w:pPr>
            <w:r w:rsidRPr="000C038C">
              <w:t>Классно-обобщающий контроль</w:t>
            </w:r>
          </w:p>
        </w:tc>
        <w:tc>
          <w:tcPr>
            <w:tcW w:w="3303" w:type="dxa"/>
          </w:tcPr>
          <w:p w:rsidR="00F20D06" w:rsidRPr="000C038C" w:rsidRDefault="00AD003B" w:rsidP="00522E29">
            <w:pPr>
              <w:jc w:val="center"/>
            </w:pPr>
            <w:r w:rsidRPr="000C038C">
              <w:t xml:space="preserve">Адаптация </w:t>
            </w:r>
            <w:proofErr w:type="gramStart"/>
            <w:r w:rsidRPr="000C038C">
              <w:t>обучающихся</w:t>
            </w:r>
            <w:proofErr w:type="gramEnd"/>
            <w:r w:rsidRPr="000C038C">
              <w:t xml:space="preserve"> 1 класса.</w:t>
            </w:r>
          </w:p>
        </w:tc>
        <w:tc>
          <w:tcPr>
            <w:tcW w:w="3260" w:type="dxa"/>
          </w:tcPr>
          <w:p w:rsidR="00F20D06" w:rsidRPr="000C038C" w:rsidRDefault="00522E29" w:rsidP="00522E29">
            <w:pPr>
              <w:jc w:val="center"/>
            </w:pPr>
            <w:r w:rsidRPr="000C038C">
              <w:t>Определение уровня интеллектуальной и психо</w:t>
            </w:r>
            <w:r w:rsidR="00E95E9D" w:rsidRPr="000C038C">
              <w:t>логической готовности первоклас</w:t>
            </w:r>
            <w:r w:rsidRPr="000C038C">
              <w:t xml:space="preserve">сников к обучению по ФГОС НОО </w:t>
            </w:r>
          </w:p>
        </w:tc>
        <w:tc>
          <w:tcPr>
            <w:tcW w:w="1843" w:type="dxa"/>
          </w:tcPr>
          <w:p w:rsidR="00F20D06" w:rsidRPr="000C038C" w:rsidRDefault="00522E29">
            <w:pPr>
              <w:jc w:val="center"/>
            </w:pPr>
            <w:r w:rsidRPr="000C038C">
              <w:t xml:space="preserve">Методист, </w:t>
            </w:r>
            <w:r w:rsidR="003930EF" w:rsidRPr="000C038C">
              <w:t xml:space="preserve">педагог </w:t>
            </w:r>
            <w:proofErr w:type="gramStart"/>
            <w:r w:rsidR="003930EF" w:rsidRPr="000C038C">
              <w:t>–о</w:t>
            </w:r>
            <w:proofErr w:type="gramEnd"/>
            <w:r w:rsidR="003930EF" w:rsidRPr="000C038C">
              <w:t xml:space="preserve">рганизатор, </w:t>
            </w:r>
            <w:r w:rsidRPr="000C038C">
              <w:t>педагог-психолог</w:t>
            </w:r>
            <w:r w:rsidR="00F20D06" w:rsidRPr="000C038C">
              <w:t>.</w:t>
            </w:r>
          </w:p>
        </w:tc>
        <w:tc>
          <w:tcPr>
            <w:tcW w:w="1929" w:type="dxa"/>
          </w:tcPr>
          <w:p w:rsidR="00522E29" w:rsidRPr="000C038C" w:rsidRDefault="00522E29" w:rsidP="00522E29">
            <w:r w:rsidRPr="000C038C">
              <w:t>Персональный,</w:t>
            </w:r>
          </w:p>
          <w:p w:rsidR="00522E29" w:rsidRPr="000C038C" w:rsidRDefault="00522E29" w:rsidP="00522E29">
            <w:r w:rsidRPr="000C038C">
              <w:t>анализ, изучение документации,</w:t>
            </w:r>
          </w:p>
          <w:p w:rsidR="00F20D06" w:rsidRPr="000C038C" w:rsidRDefault="00522E29" w:rsidP="00522E29">
            <w:pPr>
              <w:jc w:val="center"/>
            </w:pPr>
            <w:r w:rsidRPr="000C038C">
              <w:t>собеседование.</w:t>
            </w:r>
          </w:p>
        </w:tc>
        <w:tc>
          <w:tcPr>
            <w:tcW w:w="2259" w:type="dxa"/>
          </w:tcPr>
          <w:p w:rsidR="00F20D06" w:rsidRPr="000C038C" w:rsidRDefault="00AD003B" w:rsidP="00AD003B">
            <w:pPr>
              <w:jc w:val="center"/>
            </w:pPr>
            <w:r w:rsidRPr="000C038C">
              <w:t>Совещание при директоре.</w:t>
            </w:r>
          </w:p>
        </w:tc>
      </w:tr>
      <w:tr w:rsidR="008D6753" w:rsidRPr="000C038C" w:rsidTr="00F90255">
        <w:tc>
          <w:tcPr>
            <w:tcW w:w="2192" w:type="dxa"/>
          </w:tcPr>
          <w:p w:rsidR="00F20D06" w:rsidRPr="000C038C" w:rsidRDefault="006F2994" w:rsidP="006F2994">
            <w:pPr>
              <w:jc w:val="center"/>
            </w:pPr>
            <w:proofErr w:type="gramStart"/>
            <w:r w:rsidRPr="000C038C">
              <w:t>Контроль за</w:t>
            </w:r>
            <w:proofErr w:type="gramEnd"/>
            <w:r w:rsidRPr="000C038C">
              <w:t xml:space="preserve"> ведением документации</w:t>
            </w:r>
            <w:r w:rsidRPr="000C038C">
              <w:rPr>
                <w:bCs/>
                <w:lang w:eastAsia="zh-CN"/>
              </w:rPr>
              <w:t xml:space="preserve"> </w:t>
            </w:r>
          </w:p>
        </w:tc>
        <w:tc>
          <w:tcPr>
            <w:tcW w:w="3303" w:type="dxa"/>
          </w:tcPr>
          <w:p w:rsidR="00F20D06" w:rsidRPr="000C038C" w:rsidRDefault="00F20D06" w:rsidP="00FA41E4"/>
          <w:p w:rsidR="00F20D06" w:rsidRPr="000C038C" w:rsidRDefault="006F2994" w:rsidP="006F2994">
            <w:pPr>
              <w:widowControl w:val="0"/>
              <w:suppressAutoHyphens/>
              <w:autoSpaceDE w:val="0"/>
            </w:pPr>
            <w:r w:rsidRPr="000C038C">
              <w:t>Требования к документации строгой отчетности. Электронный журнал.</w:t>
            </w:r>
          </w:p>
        </w:tc>
        <w:tc>
          <w:tcPr>
            <w:tcW w:w="3260" w:type="dxa"/>
          </w:tcPr>
          <w:p w:rsidR="00F20D06" w:rsidRPr="000C038C" w:rsidRDefault="006F2994" w:rsidP="006F2994">
            <w:r w:rsidRPr="000C038C">
              <w:t>Личные дела учащихся, воспитанников</w:t>
            </w:r>
            <w:r w:rsidRPr="000C038C">
              <w:rPr>
                <w:lang w:eastAsia="zh-CN"/>
              </w:rPr>
              <w:t xml:space="preserve">. </w:t>
            </w:r>
            <w:r w:rsidRPr="000C038C">
              <w:t>Ведение электронного журнала.</w:t>
            </w:r>
          </w:p>
        </w:tc>
        <w:tc>
          <w:tcPr>
            <w:tcW w:w="1843" w:type="dxa"/>
          </w:tcPr>
          <w:p w:rsidR="00F20D06" w:rsidRPr="000C038C" w:rsidRDefault="006F2994" w:rsidP="003A5BA6">
            <w:pPr>
              <w:jc w:val="center"/>
            </w:pPr>
            <w:r w:rsidRPr="000C038C">
              <w:t>Методист</w:t>
            </w:r>
            <w:r w:rsidR="008D6753" w:rsidRPr="000C038C">
              <w:t>, с</w:t>
            </w:r>
            <w:r w:rsidR="003A5BA6" w:rsidRPr="000C038C">
              <w:t>тарший воспитатель</w:t>
            </w:r>
          </w:p>
        </w:tc>
        <w:tc>
          <w:tcPr>
            <w:tcW w:w="1929" w:type="dxa"/>
          </w:tcPr>
          <w:p w:rsidR="00F20D06" w:rsidRPr="000C038C" w:rsidRDefault="00085B66" w:rsidP="003A5BA6">
            <w:pPr>
              <w:jc w:val="center"/>
            </w:pPr>
            <w:r w:rsidRPr="000C038C">
              <w:t>Наблюдение и анализ</w:t>
            </w:r>
            <w:r w:rsidR="006F2994" w:rsidRPr="000C038C">
              <w:t xml:space="preserve"> документации.</w:t>
            </w:r>
          </w:p>
        </w:tc>
        <w:tc>
          <w:tcPr>
            <w:tcW w:w="2259" w:type="dxa"/>
          </w:tcPr>
          <w:p w:rsidR="00F20D06" w:rsidRPr="000C038C" w:rsidRDefault="006F2994" w:rsidP="006F2994">
            <w:pPr>
              <w:jc w:val="center"/>
            </w:pPr>
            <w:r w:rsidRPr="000C038C">
              <w:t>Совещание при директоре.</w:t>
            </w:r>
          </w:p>
        </w:tc>
      </w:tr>
    </w:tbl>
    <w:p w:rsidR="00522E29" w:rsidRPr="000C038C" w:rsidRDefault="00522E29" w:rsidP="00F90255"/>
    <w:p w:rsidR="00522E29" w:rsidRPr="000C038C" w:rsidRDefault="00522E29">
      <w:pPr>
        <w:jc w:val="center"/>
      </w:pPr>
    </w:p>
    <w:p w:rsidR="000C038C" w:rsidRDefault="000C038C" w:rsidP="00085B66">
      <w:pPr>
        <w:pStyle w:val="2"/>
        <w:rPr>
          <w:b w:val="0"/>
        </w:rPr>
      </w:pPr>
    </w:p>
    <w:p w:rsidR="000C038C" w:rsidRDefault="000C038C" w:rsidP="00085B66">
      <w:pPr>
        <w:pStyle w:val="2"/>
        <w:rPr>
          <w:b w:val="0"/>
        </w:rPr>
      </w:pPr>
    </w:p>
    <w:p w:rsidR="00B714AD" w:rsidRPr="000C038C" w:rsidRDefault="00B714AD" w:rsidP="00085B66">
      <w:pPr>
        <w:pStyle w:val="2"/>
        <w:rPr>
          <w:b w:val="0"/>
        </w:rPr>
      </w:pPr>
      <w:r w:rsidRPr="000C038C">
        <w:rPr>
          <w:b w:val="0"/>
        </w:rPr>
        <w:t>Ноябрь</w:t>
      </w:r>
    </w:p>
    <w:p w:rsidR="00670D02" w:rsidRPr="000C038C" w:rsidRDefault="00670D02" w:rsidP="00670D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0"/>
        <w:gridCol w:w="3070"/>
        <w:gridCol w:w="2863"/>
        <w:gridCol w:w="2373"/>
        <w:gridCol w:w="2021"/>
        <w:gridCol w:w="2189"/>
      </w:tblGrid>
      <w:tr w:rsidR="00D60C97" w:rsidRPr="000C038C" w:rsidTr="00F90255">
        <w:tc>
          <w:tcPr>
            <w:tcW w:w="2270" w:type="dxa"/>
          </w:tcPr>
          <w:p w:rsidR="00B714AD" w:rsidRPr="000C038C" w:rsidRDefault="00B714AD">
            <w:pPr>
              <w:jc w:val="center"/>
            </w:pPr>
            <w:r w:rsidRPr="000C038C">
              <w:t>Направление контроля</w:t>
            </w:r>
          </w:p>
        </w:tc>
        <w:tc>
          <w:tcPr>
            <w:tcW w:w="3070" w:type="dxa"/>
          </w:tcPr>
          <w:p w:rsidR="00B714AD" w:rsidRPr="000C038C" w:rsidRDefault="00B714AD">
            <w:pPr>
              <w:jc w:val="center"/>
            </w:pPr>
            <w:r w:rsidRPr="000C038C">
              <w:t>Объекты контроля</w:t>
            </w:r>
          </w:p>
        </w:tc>
        <w:tc>
          <w:tcPr>
            <w:tcW w:w="2863" w:type="dxa"/>
          </w:tcPr>
          <w:p w:rsidR="00B714AD" w:rsidRPr="000C038C" w:rsidRDefault="00B714AD">
            <w:pPr>
              <w:jc w:val="center"/>
            </w:pPr>
            <w:r w:rsidRPr="000C038C">
              <w:t>Цель контроля</w:t>
            </w:r>
          </w:p>
        </w:tc>
        <w:tc>
          <w:tcPr>
            <w:tcW w:w="2373" w:type="dxa"/>
          </w:tcPr>
          <w:p w:rsidR="00B714AD" w:rsidRPr="000C038C" w:rsidRDefault="006F2994">
            <w:pPr>
              <w:jc w:val="center"/>
            </w:pPr>
            <w:r w:rsidRPr="000C038C">
              <w:t>О</w:t>
            </w:r>
            <w:r w:rsidR="00B714AD" w:rsidRPr="000C038C">
              <w:t>тветственные</w:t>
            </w:r>
          </w:p>
        </w:tc>
        <w:tc>
          <w:tcPr>
            <w:tcW w:w="2021" w:type="dxa"/>
          </w:tcPr>
          <w:p w:rsidR="00B714AD" w:rsidRPr="000C038C" w:rsidRDefault="00B714AD">
            <w:pPr>
              <w:jc w:val="center"/>
            </w:pPr>
            <w:r w:rsidRPr="000C038C">
              <w:t>Формы и методы</w:t>
            </w:r>
          </w:p>
        </w:tc>
        <w:tc>
          <w:tcPr>
            <w:tcW w:w="2189" w:type="dxa"/>
          </w:tcPr>
          <w:p w:rsidR="00B714AD" w:rsidRPr="000C038C" w:rsidRDefault="00B714AD">
            <w:pPr>
              <w:jc w:val="center"/>
            </w:pPr>
            <w:r w:rsidRPr="000C038C">
              <w:t>Итог контроля</w:t>
            </w:r>
          </w:p>
        </w:tc>
      </w:tr>
      <w:tr w:rsidR="006D21AD" w:rsidRPr="000C038C" w:rsidTr="00F90255">
        <w:trPr>
          <w:trHeight w:val="1759"/>
        </w:trPr>
        <w:tc>
          <w:tcPr>
            <w:tcW w:w="2270" w:type="dxa"/>
          </w:tcPr>
          <w:p w:rsidR="006D21AD" w:rsidRPr="000C038C" w:rsidRDefault="00436CA8" w:rsidP="00436CA8">
            <w:pPr>
              <w:jc w:val="center"/>
            </w:pPr>
            <w:proofErr w:type="gramStart"/>
            <w:r w:rsidRPr="000C038C">
              <w:t>Контроль за</w:t>
            </w:r>
            <w:proofErr w:type="gramEnd"/>
            <w:r w:rsidRPr="000C038C">
              <w:t xml:space="preserve"> проведением воспитательной  работы. </w:t>
            </w:r>
          </w:p>
        </w:tc>
        <w:tc>
          <w:tcPr>
            <w:tcW w:w="3070" w:type="dxa"/>
          </w:tcPr>
          <w:p w:rsidR="006D21AD" w:rsidRPr="000C038C" w:rsidRDefault="00436CA8" w:rsidP="00C115FD">
            <w:pPr>
              <w:jc w:val="center"/>
            </w:pPr>
            <w:r w:rsidRPr="000C038C">
              <w:t>Формы и методы работы с детьми «группы риска».</w:t>
            </w:r>
          </w:p>
        </w:tc>
        <w:tc>
          <w:tcPr>
            <w:tcW w:w="2863" w:type="dxa"/>
          </w:tcPr>
          <w:p w:rsidR="006D21AD" w:rsidRPr="000C038C" w:rsidRDefault="00436CA8" w:rsidP="00C115FD">
            <w:pPr>
              <w:jc w:val="center"/>
            </w:pPr>
            <w:r w:rsidRPr="000C038C">
              <w:t>Эффективность форм и методов работы с детьми «группы риска».</w:t>
            </w:r>
          </w:p>
        </w:tc>
        <w:tc>
          <w:tcPr>
            <w:tcW w:w="2373" w:type="dxa"/>
          </w:tcPr>
          <w:p w:rsidR="006D21AD" w:rsidRPr="000C038C" w:rsidRDefault="00436CA8">
            <w:pPr>
              <w:jc w:val="center"/>
            </w:pPr>
            <w:r w:rsidRPr="000C038C">
              <w:t>Социальный педагог</w:t>
            </w:r>
            <w:r w:rsidR="006D21AD" w:rsidRPr="000C038C">
              <w:t>, педагог - организатор.</w:t>
            </w:r>
          </w:p>
        </w:tc>
        <w:tc>
          <w:tcPr>
            <w:tcW w:w="2021" w:type="dxa"/>
          </w:tcPr>
          <w:p w:rsidR="006D21AD" w:rsidRPr="000C038C" w:rsidRDefault="006D21AD">
            <w:pPr>
              <w:jc w:val="center"/>
            </w:pPr>
            <w:r w:rsidRPr="000C038C">
              <w:t>Наблюдение, анали</w:t>
            </w:r>
            <w:r w:rsidR="00436CA8" w:rsidRPr="000C038C">
              <w:t>з документации</w:t>
            </w:r>
            <w:r w:rsidRPr="000C038C">
              <w:t>.</w:t>
            </w:r>
          </w:p>
        </w:tc>
        <w:tc>
          <w:tcPr>
            <w:tcW w:w="2189" w:type="dxa"/>
          </w:tcPr>
          <w:p w:rsidR="006D21AD" w:rsidRPr="000C038C" w:rsidRDefault="00B5146F" w:rsidP="00990A25">
            <w:r w:rsidRPr="000C038C">
              <w:t>Заседание группы надзора.</w:t>
            </w:r>
          </w:p>
        </w:tc>
      </w:tr>
      <w:tr w:rsidR="006D21AD" w:rsidRPr="000C038C" w:rsidTr="00F90255">
        <w:tc>
          <w:tcPr>
            <w:tcW w:w="2270" w:type="dxa"/>
          </w:tcPr>
          <w:p w:rsidR="006D21AD" w:rsidRPr="000C038C" w:rsidRDefault="008D114C">
            <w:pPr>
              <w:jc w:val="center"/>
            </w:pPr>
            <w:proofErr w:type="gramStart"/>
            <w:r w:rsidRPr="000C038C">
              <w:t>Контроль за</w:t>
            </w:r>
            <w:proofErr w:type="gramEnd"/>
            <w:r w:rsidRPr="000C038C">
              <w:t xml:space="preserve"> ведением документации.</w:t>
            </w:r>
          </w:p>
        </w:tc>
        <w:tc>
          <w:tcPr>
            <w:tcW w:w="3070" w:type="dxa"/>
          </w:tcPr>
          <w:p w:rsidR="006D21AD" w:rsidRPr="000C038C" w:rsidRDefault="00B5146F" w:rsidP="00B5146F">
            <w:r w:rsidRPr="000C038C">
              <w:t xml:space="preserve">Порядок и организация проведения инструктажей с </w:t>
            </w:r>
            <w:proofErr w:type="gramStart"/>
            <w:r w:rsidRPr="000C038C">
              <w:t>обучающимися</w:t>
            </w:r>
            <w:proofErr w:type="gramEnd"/>
            <w:r w:rsidRPr="000C038C">
              <w:t xml:space="preserve"> во внеурочное время.</w:t>
            </w:r>
            <w:r w:rsidR="00522E29" w:rsidRPr="000C038C">
              <w:t xml:space="preserve"> </w:t>
            </w:r>
          </w:p>
        </w:tc>
        <w:tc>
          <w:tcPr>
            <w:tcW w:w="2863" w:type="dxa"/>
          </w:tcPr>
          <w:p w:rsidR="006D21AD" w:rsidRPr="000C038C" w:rsidRDefault="00B5146F" w:rsidP="00F90255">
            <w:pPr>
              <w:jc w:val="center"/>
            </w:pPr>
            <w:r w:rsidRPr="000C038C">
              <w:t>Работа  классных руководителей по ПБ.</w:t>
            </w:r>
          </w:p>
        </w:tc>
        <w:tc>
          <w:tcPr>
            <w:tcW w:w="2373" w:type="dxa"/>
          </w:tcPr>
          <w:p w:rsidR="006D21AD" w:rsidRPr="000C038C" w:rsidRDefault="00B5146F">
            <w:pPr>
              <w:jc w:val="center"/>
            </w:pPr>
            <w:r w:rsidRPr="000C038C">
              <w:t>П</w:t>
            </w:r>
            <w:r w:rsidR="006D21AD" w:rsidRPr="000C038C">
              <w:t xml:space="preserve">едагог </w:t>
            </w:r>
            <w:r w:rsidR="003930EF" w:rsidRPr="000C038C">
              <w:t>–</w:t>
            </w:r>
            <w:r w:rsidR="006D21AD" w:rsidRPr="000C038C">
              <w:t xml:space="preserve"> организатор</w:t>
            </w:r>
            <w:r w:rsidR="003930EF" w:rsidRPr="000C038C">
              <w:t>, ответственный за ТБ и ОХ</w:t>
            </w:r>
            <w:r w:rsidR="006D21AD" w:rsidRPr="000C038C">
              <w:t>.</w:t>
            </w:r>
          </w:p>
        </w:tc>
        <w:tc>
          <w:tcPr>
            <w:tcW w:w="2021" w:type="dxa"/>
          </w:tcPr>
          <w:p w:rsidR="00522E29" w:rsidRPr="000C038C" w:rsidRDefault="00522E29" w:rsidP="00522E29">
            <w:pPr>
              <w:suppressLineNumbers/>
              <w:ind w:left="123"/>
            </w:pPr>
            <w:r w:rsidRPr="000C038C">
              <w:t xml:space="preserve">Персональный, </w:t>
            </w:r>
          </w:p>
          <w:p w:rsidR="006D21AD" w:rsidRPr="000C038C" w:rsidRDefault="00522E29" w:rsidP="00F90255">
            <w:pPr>
              <w:jc w:val="center"/>
            </w:pPr>
            <w:r w:rsidRPr="000C038C">
              <w:t>проверка планов</w:t>
            </w:r>
            <w:r w:rsidR="006D21AD" w:rsidRPr="000C038C">
              <w:t>.</w:t>
            </w:r>
          </w:p>
        </w:tc>
        <w:tc>
          <w:tcPr>
            <w:tcW w:w="2189" w:type="dxa"/>
          </w:tcPr>
          <w:p w:rsidR="006D21AD" w:rsidRPr="000C038C" w:rsidRDefault="00B5146F">
            <w:pPr>
              <w:jc w:val="center"/>
            </w:pPr>
            <w:r w:rsidRPr="000C038C">
              <w:t>Совещание при директоре.</w:t>
            </w:r>
          </w:p>
        </w:tc>
      </w:tr>
    </w:tbl>
    <w:p w:rsidR="00B714AD" w:rsidRPr="000C038C" w:rsidRDefault="00B714AD">
      <w:pPr>
        <w:jc w:val="center"/>
      </w:pPr>
    </w:p>
    <w:p w:rsidR="00522E29" w:rsidRPr="000C038C" w:rsidRDefault="00522E29" w:rsidP="00F90255">
      <w:pPr>
        <w:rPr>
          <w:bCs/>
          <w:u w:val="single"/>
        </w:rPr>
      </w:pPr>
    </w:p>
    <w:p w:rsidR="00B714AD" w:rsidRPr="000C038C" w:rsidRDefault="00B714AD">
      <w:pPr>
        <w:jc w:val="center"/>
      </w:pPr>
      <w:r w:rsidRPr="000C038C">
        <w:rPr>
          <w:bCs/>
          <w:u w:val="single"/>
        </w:rPr>
        <w:t>Декабрь</w:t>
      </w:r>
    </w:p>
    <w:p w:rsidR="00670D02" w:rsidRPr="000C038C" w:rsidRDefault="00670D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3329"/>
        <w:gridCol w:w="3049"/>
        <w:gridCol w:w="1976"/>
        <w:gridCol w:w="2029"/>
        <w:gridCol w:w="1998"/>
      </w:tblGrid>
      <w:tr w:rsidR="00B714AD" w:rsidRPr="000C038C" w:rsidTr="00762AA8">
        <w:tc>
          <w:tcPr>
            <w:tcW w:w="2405" w:type="dxa"/>
          </w:tcPr>
          <w:p w:rsidR="00B714AD" w:rsidRPr="000C038C" w:rsidRDefault="00B714AD">
            <w:pPr>
              <w:jc w:val="center"/>
            </w:pPr>
            <w:r w:rsidRPr="000C038C">
              <w:t>Направление контроля</w:t>
            </w:r>
          </w:p>
        </w:tc>
        <w:tc>
          <w:tcPr>
            <w:tcW w:w="3329" w:type="dxa"/>
          </w:tcPr>
          <w:p w:rsidR="00B714AD" w:rsidRPr="000C038C" w:rsidRDefault="00B714AD">
            <w:pPr>
              <w:jc w:val="center"/>
            </w:pPr>
            <w:r w:rsidRPr="000C038C">
              <w:t>Объекты контроля</w:t>
            </w:r>
          </w:p>
        </w:tc>
        <w:tc>
          <w:tcPr>
            <w:tcW w:w="3049" w:type="dxa"/>
          </w:tcPr>
          <w:p w:rsidR="00B714AD" w:rsidRPr="000C038C" w:rsidRDefault="00B714AD">
            <w:pPr>
              <w:jc w:val="center"/>
            </w:pPr>
            <w:r w:rsidRPr="000C038C">
              <w:t>Цель контроля</w:t>
            </w:r>
          </w:p>
        </w:tc>
        <w:tc>
          <w:tcPr>
            <w:tcW w:w="1976" w:type="dxa"/>
          </w:tcPr>
          <w:p w:rsidR="00B714AD" w:rsidRPr="000C038C" w:rsidRDefault="006F2994">
            <w:pPr>
              <w:jc w:val="center"/>
            </w:pPr>
            <w:r w:rsidRPr="000C038C">
              <w:t>О</w:t>
            </w:r>
            <w:r w:rsidR="00B714AD" w:rsidRPr="000C038C">
              <w:t>тветственные</w:t>
            </w:r>
          </w:p>
        </w:tc>
        <w:tc>
          <w:tcPr>
            <w:tcW w:w="2029" w:type="dxa"/>
          </w:tcPr>
          <w:p w:rsidR="00B714AD" w:rsidRPr="000C038C" w:rsidRDefault="00B714AD">
            <w:pPr>
              <w:jc w:val="center"/>
            </w:pPr>
            <w:r w:rsidRPr="000C038C">
              <w:t>Формы и методы</w:t>
            </w:r>
          </w:p>
        </w:tc>
        <w:tc>
          <w:tcPr>
            <w:tcW w:w="1998" w:type="dxa"/>
          </w:tcPr>
          <w:p w:rsidR="00B714AD" w:rsidRPr="000C038C" w:rsidRDefault="00B714AD">
            <w:pPr>
              <w:jc w:val="center"/>
            </w:pPr>
            <w:r w:rsidRPr="000C038C">
              <w:t>Итог контроля</w:t>
            </w:r>
          </w:p>
        </w:tc>
      </w:tr>
      <w:tr w:rsidR="00B714AD" w:rsidRPr="000C038C" w:rsidTr="005501CF">
        <w:trPr>
          <w:trHeight w:val="1015"/>
        </w:trPr>
        <w:tc>
          <w:tcPr>
            <w:tcW w:w="2405" w:type="dxa"/>
          </w:tcPr>
          <w:p w:rsidR="00B714AD" w:rsidRPr="000C038C" w:rsidRDefault="00B714AD">
            <w:pPr>
              <w:jc w:val="center"/>
            </w:pPr>
            <w:r w:rsidRPr="000C038C">
              <w:t>Контроль уровня знаний, умений и навыков</w:t>
            </w:r>
          </w:p>
        </w:tc>
        <w:tc>
          <w:tcPr>
            <w:tcW w:w="3329" w:type="dxa"/>
          </w:tcPr>
          <w:p w:rsidR="00B714AD" w:rsidRPr="000C038C" w:rsidRDefault="00B714AD">
            <w:pPr>
              <w:jc w:val="center"/>
            </w:pPr>
            <w:r w:rsidRPr="000C038C">
              <w:t xml:space="preserve">Контрольные работы за </w:t>
            </w:r>
            <w:r w:rsidRPr="000C038C">
              <w:rPr>
                <w:lang w:val="en-US"/>
              </w:rPr>
              <w:t>I</w:t>
            </w:r>
            <w:r w:rsidRPr="000C038C">
              <w:t xml:space="preserve"> полугодие</w:t>
            </w:r>
            <w:r w:rsidR="00684E39" w:rsidRPr="000C038C">
              <w:t>.</w:t>
            </w:r>
          </w:p>
          <w:p w:rsidR="00B714AD" w:rsidRPr="000C038C" w:rsidRDefault="00B714AD">
            <w:pPr>
              <w:jc w:val="center"/>
            </w:pPr>
          </w:p>
        </w:tc>
        <w:tc>
          <w:tcPr>
            <w:tcW w:w="3049" w:type="dxa"/>
          </w:tcPr>
          <w:p w:rsidR="00B714AD" w:rsidRPr="000C038C" w:rsidRDefault="00B714AD">
            <w:pPr>
              <w:jc w:val="center"/>
            </w:pPr>
            <w:r w:rsidRPr="000C038C">
              <w:t>Проверка усвоения учебного материала</w:t>
            </w:r>
          </w:p>
        </w:tc>
        <w:tc>
          <w:tcPr>
            <w:tcW w:w="1976" w:type="dxa"/>
          </w:tcPr>
          <w:p w:rsidR="00B714AD" w:rsidRPr="000C038C" w:rsidRDefault="00B714AD" w:rsidP="00676F3E">
            <w:pPr>
              <w:jc w:val="center"/>
            </w:pPr>
            <w:r w:rsidRPr="000C038C">
              <w:t>Директор</w:t>
            </w:r>
            <w:r w:rsidR="00676F3E" w:rsidRPr="000C038C">
              <w:t>, методист.</w:t>
            </w:r>
          </w:p>
        </w:tc>
        <w:tc>
          <w:tcPr>
            <w:tcW w:w="2029" w:type="dxa"/>
          </w:tcPr>
          <w:p w:rsidR="00B714AD" w:rsidRPr="000C038C" w:rsidRDefault="00B714AD">
            <w:pPr>
              <w:jc w:val="center"/>
            </w:pPr>
            <w:r w:rsidRPr="000C038C">
              <w:t>Устная и письменная проверка</w:t>
            </w:r>
          </w:p>
        </w:tc>
        <w:tc>
          <w:tcPr>
            <w:tcW w:w="1998" w:type="dxa"/>
          </w:tcPr>
          <w:p w:rsidR="00B714AD" w:rsidRPr="000C038C" w:rsidRDefault="00E95E9D" w:rsidP="00E95E9D">
            <w:r w:rsidRPr="000C038C">
              <w:t>Заседание педсовета.</w:t>
            </w:r>
          </w:p>
        </w:tc>
      </w:tr>
      <w:tr w:rsidR="00F20D06" w:rsidRPr="000C038C" w:rsidTr="00762AA8">
        <w:tc>
          <w:tcPr>
            <w:tcW w:w="2405" w:type="dxa"/>
          </w:tcPr>
          <w:p w:rsidR="00F20D06" w:rsidRPr="000C038C" w:rsidRDefault="000C038C" w:rsidP="000C038C">
            <w:pPr>
              <w:jc w:val="center"/>
            </w:pPr>
            <w:r w:rsidRPr="000C038C">
              <w:rPr>
                <w:bCs/>
                <w:lang w:eastAsia="zh-CN"/>
              </w:rPr>
              <w:t>Качество условий, обеспечивающих образовательный процесс. Сохранение здоровья учащихся и воспитанников.</w:t>
            </w:r>
            <w:r w:rsidRPr="000C038C">
              <w:t xml:space="preserve"> </w:t>
            </w:r>
          </w:p>
        </w:tc>
        <w:tc>
          <w:tcPr>
            <w:tcW w:w="3329" w:type="dxa"/>
          </w:tcPr>
          <w:p w:rsidR="00F20D06" w:rsidRPr="000C038C" w:rsidRDefault="000C038C" w:rsidP="000C038C">
            <w:r w:rsidRPr="000C038C">
              <w:t>Соблюдение санитарно-гигиенического теплового, светового, противопожарного режимов, правил ТБ в учебных кабинетах. Режим проветривания кабинетов, групп ГДО.</w:t>
            </w:r>
          </w:p>
        </w:tc>
        <w:tc>
          <w:tcPr>
            <w:tcW w:w="3049" w:type="dxa"/>
          </w:tcPr>
          <w:p w:rsidR="00F20D06" w:rsidRPr="000C038C" w:rsidRDefault="000C038C" w:rsidP="00373BBD">
            <w:pPr>
              <w:jc w:val="center"/>
            </w:pPr>
            <w:r w:rsidRPr="000C038C">
              <w:t>Работа воспитателей ГДО и учителей по соблюдению санитарно-гигиенического теплового, светового, противопожарного режимов, правил ТБ в учебных кабинетах и группах ГДО.</w:t>
            </w:r>
          </w:p>
        </w:tc>
        <w:tc>
          <w:tcPr>
            <w:tcW w:w="1976" w:type="dxa"/>
          </w:tcPr>
          <w:p w:rsidR="00F20D06" w:rsidRPr="000C038C" w:rsidRDefault="000C038C" w:rsidP="00373BBD">
            <w:pPr>
              <w:jc w:val="center"/>
            </w:pPr>
            <w:r w:rsidRPr="000C038C">
              <w:t>Ответственный за ТБ и ОХ, старший воспитатель.</w:t>
            </w:r>
          </w:p>
        </w:tc>
        <w:tc>
          <w:tcPr>
            <w:tcW w:w="2029" w:type="dxa"/>
          </w:tcPr>
          <w:p w:rsidR="00F20D06" w:rsidRPr="000C038C" w:rsidRDefault="000C038C" w:rsidP="00373BBD">
            <w:pPr>
              <w:jc w:val="center"/>
            </w:pPr>
            <w:r w:rsidRPr="000C038C">
              <w:rPr>
                <w:lang w:eastAsia="zh-CN"/>
              </w:rPr>
              <w:t>С</w:t>
            </w:r>
            <w:r w:rsidR="003C394F" w:rsidRPr="000C038C">
              <w:rPr>
                <w:lang w:eastAsia="zh-CN"/>
              </w:rPr>
              <w:t>обеседование</w:t>
            </w:r>
            <w:r w:rsidRPr="000C038C">
              <w:rPr>
                <w:lang w:eastAsia="zh-CN"/>
              </w:rPr>
              <w:t>,</w:t>
            </w:r>
            <w:r w:rsidR="003C394F" w:rsidRPr="000C038C">
              <w:t xml:space="preserve"> </w:t>
            </w:r>
            <w:r w:rsidRPr="000C038C">
              <w:t>н</w:t>
            </w:r>
            <w:r w:rsidR="00F20D06" w:rsidRPr="000C038C">
              <w:t>аблюдение</w:t>
            </w:r>
            <w:r w:rsidRPr="000C038C">
              <w:t>.</w:t>
            </w:r>
          </w:p>
          <w:p w:rsidR="00F20D06" w:rsidRPr="000C038C" w:rsidRDefault="00F20D06" w:rsidP="00373BBD">
            <w:pPr>
              <w:jc w:val="center"/>
            </w:pPr>
          </w:p>
          <w:p w:rsidR="00F20D06" w:rsidRPr="000C038C" w:rsidRDefault="00F20D06" w:rsidP="00373BBD">
            <w:pPr>
              <w:jc w:val="center"/>
            </w:pPr>
          </w:p>
        </w:tc>
        <w:tc>
          <w:tcPr>
            <w:tcW w:w="1998" w:type="dxa"/>
          </w:tcPr>
          <w:p w:rsidR="00F20D06" w:rsidRPr="000C038C" w:rsidRDefault="000C038C" w:rsidP="00373BBD">
            <w:pPr>
              <w:jc w:val="center"/>
            </w:pPr>
            <w:r w:rsidRPr="000C038C">
              <w:t>Совещание при директоре.</w:t>
            </w:r>
          </w:p>
        </w:tc>
      </w:tr>
    </w:tbl>
    <w:p w:rsidR="003930EF" w:rsidRPr="000C038C" w:rsidRDefault="003930EF" w:rsidP="000C038C">
      <w:pPr>
        <w:pStyle w:val="2"/>
        <w:jc w:val="left"/>
        <w:rPr>
          <w:b w:val="0"/>
        </w:rPr>
      </w:pPr>
    </w:p>
    <w:p w:rsidR="00670D02" w:rsidRPr="000C038C" w:rsidRDefault="00B714AD">
      <w:pPr>
        <w:pStyle w:val="2"/>
        <w:rPr>
          <w:b w:val="0"/>
        </w:rPr>
      </w:pPr>
      <w:r w:rsidRPr="000C038C">
        <w:rPr>
          <w:b w:val="0"/>
        </w:rPr>
        <w:t>Январь</w:t>
      </w:r>
    </w:p>
    <w:p w:rsidR="00B714AD" w:rsidRPr="000C038C" w:rsidRDefault="00B714AD">
      <w:pPr>
        <w:pStyle w:val="2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3336"/>
        <w:gridCol w:w="3048"/>
        <w:gridCol w:w="1968"/>
        <w:gridCol w:w="1837"/>
        <w:gridCol w:w="2189"/>
      </w:tblGrid>
      <w:tr w:rsidR="00F37790" w:rsidRPr="000C038C" w:rsidTr="009A569A">
        <w:tc>
          <w:tcPr>
            <w:tcW w:w="2408" w:type="dxa"/>
          </w:tcPr>
          <w:p w:rsidR="00B714AD" w:rsidRPr="000C038C" w:rsidRDefault="00B714AD">
            <w:pPr>
              <w:jc w:val="center"/>
            </w:pPr>
            <w:r w:rsidRPr="000C038C">
              <w:t>Направления контроля</w:t>
            </w:r>
          </w:p>
        </w:tc>
        <w:tc>
          <w:tcPr>
            <w:tcW w:w="3336" w:type="dxa"/>
          </w:tcPr>
          <w:p w:rsidR="00B714AD" w:rsidRPr="000C038C" w:rsidRDefault="00B714AD">
            <w:pPr>
              <w:jc w:val="center"/>
            </w:pPr>
            <w:r w:rsidRPr="000C038C">
              <w:t>Объекты контроля</w:t>
            </w:r>
          </w:p>
        </w:tc>
        <w:tc>
          <w:tcPr>
            <w:tcW w:w="3048" w:type="dxa"/>
          </w:tcPr>
          <w:p w:rsidR="00B714AD" w:rsidRPr="000C038C" w:rsidRDefault="00B714AD">
            <w:pPr>
              <w:jc w:val="center"/>
            </w:pPr>
            <w:r w:rsidRPr="000C038C">
              <w:t>Цель контроля</w:t>
            </w:r>
          </w:p>
        </w:tc>
        <w:tc>
          <w:tcPr>
            <w:tcW w:w="1968" w:type="dxa"/>
          </w:tcPr>
          <w:p w:rsidR="00B714AD" w:rsidRPr="000C038C" w:rsidRDefault="006F2994">
            <w:pPr>
              <w:jc w:val="center"/>
            </w:pPr>
            <w:r w:rsidRPr="000C038C">
              <w:t>О</w:t>
            </w:r>
            <w:r w:rsidR="00B714AD" w:rsidRPr="000C038C">
              <w:t>тветственные</w:t>
            </w:r>
          </w:p>
        </w:tc>
        <w:tc>
          <w:tcPr>
            <w:tcW w:w="1837" w:type="dxa"/>
          </w:tcPr>
          <w:p w:rsidR="00B714AD" w:rsidRPr="000C038C" w:rsidRDefault="00B714AD">
            <w:pPr>
              <w:jc w:val="center"/>
            </w:pPr>
            <w:r w:rsidRPr="000C038C">
              <w:t>Формы и методы</w:t>
            </w:r>
          </w:p>
        </w:tc>
        <w:tc>
          <w:tcPr>
            <w:tcW w:w="2189" w:type="dxa"/>
          </w:tcPr>
          <w:p w:rsidR="00B714AD" w:rsidRPr="000C038C" w:rsidRDefault="00B714AD">
            <w:pPr>
              <w:jc w:val="center"/>
            </w:pPr>
            <w:r w:rsidRPr="000C038C">
              <w:t>Итог контроля</w:t>
            </w:r>
          </w:p>
        </w:tc>
      </w:tr>
      <w:tr w:rsidR="00F37790" w:rsidRPr="000C038C" w:rsidTr="009A569A">
        <w:tc>
          <w:tcPr>
            <w:tcW w:w="2408" w:type="dxa"/>
          </w:tcPr>
          <w:p w:rsidR="00B714AD" w:rsidRPr="000C038C" w:rsidRDefault="00C06983">
            <w:pPr>
              <w:jc w:val="center"/>
            </w:pPr>
            <w:proofErr w:type="gramStart"/>
            <w:r w:rsidRPr="000C038C">
              <w:t>Контроль за</w:t>
            </w:r>
            <w:proofErr w:type="gramEnd"/>
            <w:r w:rsidRPr="000C038C">
              <w:t xml:space="preserve"> состоянием преподавания отдельных дисциплин</w:t>
            </w:r>
          </w:p>
        </w:tc>
        <w:tc>
          <w:tcPr>
            <w:tcW w:w="3336" w:type="dxa"/>
          </w:tcPr>
          <w:p w:rsidR="00B714AD" w:rsidRPr="000C038C" w:rsidRDefault="006D21AD" w:rsidP="00C115FD">
            <w:pPr>
              <w:jc w:val="center"/>
            </w:pPr>
            <w:r w:rsidRPr="000C038C">
              <w:t xml:space="preserve">Содержание </w:t>
            </w:r>
            <w:proofErr w:type="spellStart"/>
            <w:r w:rsidRPr="000C038C">
              <w:t>метапредметных</w:t>
            </w:r>
            <w:proofErr w:type="spellEnd"/>
            <w:r w:rsidRPr="000C038C">
              <w:t xml:space="preserve"> результатов обучения в 4 класс</w:t>
            </w:r>
            <w:r w:rsidR="00850739" w:rsidRPr="000C038C">
              <w:t>е</w:t>
            </w:r>
            <w:r w:rsidR="009A569A" w:rsidRPr="000C038C">
              <w:t xml:space="preserve"> и в старшей группе ГДО</w:t>
            </w:r>
            <w:r w:rsidR="00850739" w:rsidRPr="000C038C">
              <w:t>.</w:t>
            </w:r>
          </w:p>
        </w:tc>
        <w:tc>
          <w:tcPr>
            <w:tcW w:w="3048" w:type="dxa"/>
          </w:tcPr>
          <w:p w:rsidR="00B714AD" w:rsidRPr="000C038C" w:rsidRDefault="006D21AD" w:rsidP="00C115FD">
            <w:pPr>
              <w:jc w:val="center"/>
            </w:pPr>
            <w:r w:rsidRPr="000C038C">
              <w:t xml:space="preserve">Изучение состояния содержания </w:t>
            </w:r>
            <w:proofErr w:type="spellStart"/>
            <w:r w:rsidRPr="000C038C">
              <w:t>метапредметных</w:t>
            </w:r>
            <w:proofErr w:type="spellEnd"/>
            <w:r w:rsidRPr="000C038C">
              <w:t xml:space="preserve"> результатов</w:t>
            </w:r>
            <w:r w:rsidR="003930EF" w:rsidRPr="000C038C">
              <w:t>.</w:t>
            </w:r>
            <w:r w:rsidRPr="000C038C">
              <w:t xml:space="preserve"> </w:t>
            </w:r>
          </w:p>
        </w:tc>
        <w:tc>
          <w:tcPr>
            <w:tcW w:w="1968" w:type="dxa"/>
          </w:tcPr>
          <w:p w:rsidR="00B714AD" w:rsidRPr="000C038C" w:rsidRDefault="00850739">
            <w:pPr>
              <w:jc w:val="center"/>
            </w:pPr>
            <w:r w:rsidRPr="000C038C">
              <w:t>Методист</w:t>
            </w:r>
            <w:r w:rsidR="009A569A" w:rsidRPr="000C038C">
              <w:t>, старший воспитатель.</w:t>
            </w:r>
          </w:p>
        </w:tc>
        <w:tc>
          <w:tcPr>
            <w:tcW w:w="1837" w:type="dxa"/>
          </w:tcPr>
          <w:p w:rsidR="00B75363" w:rsidRPr="000C038C" w:rsidRDefault="00B75363" w:rsidP="00B75363">
            <w:pPr>
              <w:jc w:val="center"/>
            </w:pPr>
            <w:r w:rsidRPr="000C038C">
              <w:t xml:space="preserve">Анализ документации, собеседование, </w:t>
            </w:r>
            <w:r w:rsidR="009A569A" w:rsidRPr="000C038C">
              <w:t>посещ</w:t>
            </w:r>
            <w:r w:rsidRPr="000C038C">
              <w:t>ение.</w:t>
            </w:r>
          </w:p>
          <w:p w:rsidR="00B75363" w:rsidRPr="000C038C" w:rsidRDefault="00B75363" w:rsidP="00B75363">
            <w:pPr>
              <w:jc w:val="center"/>
            </w:pPr>
          </w:p>
          <w:p w:rsidR="00B714AD" w:rsidRPr="000C038C" w:rsidRDefault="00B714AD" w:rsidP="0012580C"/>
        </w:tc>
        <w:tc>
          <w:tcPr>
            <w:tcW w:w="2189" w:type="dxa"/>
          </w:tcPr>
          <w:p w:rsidR="00B714AD" w:rsidRPr="000C038C" w:rsidRDefault="00A13840" w:rsidP="00A13840">
            <w:pPr>
              <w:jc w:val="center"/>
            </w:pPr>
            <w:r w:rsidRPr="000C038C">
              <w:t>МО учителей начальных классов</w:t>
            </w:r>
            <w:r w:rsidR="009A569A" w:rsidRPr="000C038C">
              <w:t>, воспитателей ГДО.</w:t>
            </w:r>
          </w:p>
        </w:tc>
      </w:tr>
      <w:tr w:rsidR="00F37790" w:rsidRPr="000C038C" w:rsidTr="009A569A">
        <w:tc>
          <w:tcPr>
            <w:tcW w:w="2408" w:type="dxa"/>
          </w:tcPr>
          <w:p w:rsidR="00B714AD" w:rsidRPr="000C038C" w:rsidRDefault="009A569A" w:rsidP="009A569A">
            <w:pPr>
              <w:jc w:val="center"/>
            </w:pPr>
            <w:r w:rsidRPr="000C038C">
              <w:rPr>
                <w:bCs/>
                <w:lang w:eastAsia="zh-CN"/>
              </w:rPr>
              <w:t xml:space="preserve">Качество условий, обеспечивающих образовательный процесс. </w:t>
            </w:r>
          </w:p>
        </w:tc>
        <w:tc>
          <w:tcPr>
            <w:tcW w:w="3336" w:type="dxa"/>
          </w:tcPr>
          <w:p w:rsidR="00B714AD" w:rsidRPr="000C038C" w:rsidRDefault="009A569A" w:rsidP="00C115FD">
            <w:pPr>
              <w:jc w:val="center"/>
            </w:pPr>
            <w:r w:rsidRPr="000C038C">
              <w:t xml:space="preserve">Охват </w:t>
            </w:r>
            <w:proofErr w:type="gramStart"/>
            <w:r w:rsidRPr="000C038C">
              <w:t>обу</w:t>
            </w:r>
            <w:r w:rsidR="003930EF" w:rsidRPr="000C038C">
              <w:t>чающихся</w:t>
            </w:r>
            <w:proofErr w:type="gramEnd"/>
            <w:r w:rsidR="00B5146F" w:rsidRPr="000C038C">
              <w:t xml:space="preserve"> горячим питанием.</w:t>
            </w:r>
          </w:p>
        </w:tc>
        <w:tc>
          <w:tcPr>
            <w:tcW w:w="3048" w:type="dxa"/>
          </w:tcPr>
          <w:p w:rsidR="00B714AD" w:rsidRPr="000C038C" w:rsidRDefault="009A569A" w:rsidP="00C115FD">
            <w:pPr>
              <w:jc w:val="center"/>
            </w:pPr>
            <w:r w:rsidRPr="000C038C">
              <w:t>Анализ работы по охвату детей горячим питанием.</w:t>
            </w:r>
          </w:p>
        </w:tc>
        <w:tc>
          <w:tcPr>
            <w:tcW w:w="1968" w:type="dxa"/>
          </w:tcPr>
          <w:p w:rsidR="00B714AD" w:rsidRPr="000C038C" w:rsidRDefault="009A569A">
            <w:pPr>
              <w:jc w:val="center"/>
            </w:pPr>
            <w:r w:rsidRPr="000C038C">
              <w:t>Педагог-организатор</w:t>
            </w:r>
            <w:r w:rsidR="00B5146F" w:rsidRPr="000C038C">
              <w:t>.</w:t>
            </w:r>
          </w:p>
        </w:tc>
        <w:tc>
          <w:tcPr>
            <w:tcW w:w="1837" w:type="dxa"/>
          </w:tcPr>
          <w:p w:rsidR="00B714AD" w:rsidRPr="000C038C" w:rsidRDefault="00AE3716">
            <w:pPr>
              <w:jc w:val="center"/>
            </w:pPr>
            <w:r w:rsidRPr="000C038C">
              <w:t>Анализ документации</w:t>
            </w:r>
            <w:r w:rsidR="008D114C" w:rsidRPr="000C038C">
              <w:t>, собеседование, наблюдение.</w:t>
            </w:r>
          </w:p>
        </w:tc>
        <w:tc>
          <w:tcPr>
            <w:tcW w:w="2189" w:type="dxa"/>
          </w:tcPr>
          <w:p w:rsidR="00B714AD" w:rsidRPr="000C038C" w:rsidRDefault="009A569A">
            <w:pPr>
              <w:jc w:val="center"/>
            </w:pPr>
            <w:r w:rsidRPr="000C038C">
              <w:t>С</w:t>
            </w:r>
            <w:r w:rsidR="00A13840" w:rsidRPr="000C038C">
              <w:t>овещание</w:t>
            </w:r>
            <w:r w:rsidRPr="000C038C">
              <w:t xml:space="preserve"> при директоре</w:t>
            </w:r>
            <w:r w:rsidR="00A13840" w:rsidRPr="000C038C">
              <w:t>.</w:t>
            </w:r>
          </w:p>
        </w:tc>
      </w:tr>
    </w:tbl>
    <w:p w:rsidR="00B714AD" w:rsidRPr="000C038C" w:rsidRDefault="00B714AD" w:rsidP="000C038C"/>
    <w:p w:rsidR="00B714AD" w:rsidRPr="000C038C" w:rsidRDefault="00B714AD">
      <w:pPr>
        <w:pStyle w:val="2"/>
        <w:rPr>
          <w:b w:val="0"/>
        </w:rPr>
      </w:pPr>
      <w:r w:rsidRPr="000C038C">
        <w:rPr>
          <w:b w:val="0"/>
        </w:rPr>
        <w:t xml:space="preserve">Февраль </w:t>
      </w:r>
    </w:p>
    <w:p w:rsidR="00670D02" w:rsidRPr="000C038C" w:rsidRDefault="00670D02" w:rsidP="00670D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3215"/>
        <w:gridCol w:w="3233"/>
        <w:gridCol w:w="1945"/>
        <w:gridCol w:w="1824"/>
        <w:gridCol w:w="2189"/>
      </w:tblGrid>
      <w:tr w:rsidR="004E2154" w:rsidRPr="000C038C" w:rsidTr="00F90255">
        <w:tc>
          <w:tcPr>
            <w:tcW w:w="2380" w:type="dxa"/>
          </w:tcPr>
          <w:p w:rsidR="00B714AD" w:rsidRPr="000C038C" w:rsidRDefault="00B714AD">
            <w:pPr>
              <w:jc w:val="center"/>
            </w:pPr>
            <w:r w:rsidRPr="000C038C">
              <w:t>Направление контроля</w:t>
            </w:r>
          </w:p>
        </w:tc>
        <w:tc>
          <w:tcPr>
            <w:tcW w:w="3215" w:type="dxa"/>
          </w:tcPr>
          <w:p w:rsidR="00B714AD" w:rsidRPr="000C038C" w:rsidRDefault="00B714AD">
            <w:pPr>
              <w:jc w:val="center"/>
            </w:pPr>
            <w:r w:rsidRPr="000C038C">
              <w:t>Объекты контроля</w:t>
            </w:r>
          </w:p>
        </w:tc>
        <w:tc>
          <w:tcPr>
            <w:tcW w:w="3233" w:type="dxa"/>
          </w:tcPr>
          <w:p w:rsidR="00B714AD" w:rsidRPr="000C038C" w:rsidRDefault="00B714AD">
            <w:pPr>
              <w:jc w:val="center"/>
            </w:pPr>
            <w:r w:rsidRPr="000C038C">
              <w:t>Цель контроля</w:t>
            </w:r>
          </w:p>
        </w:tc>
        <w:tc>
          <w:tcPr>
            <w:tcW w:w="1945" w:type="dxa"/>
          </w:tcPr>
          <w:p w:rsidR="00B714AD" w:rsidRPr="000C038C" w:rsidRDefault="006F2994">
            <w:pPr>
              <w:jc w:val="center"/>
            </w:pPr>
            <w:r w:rsidRPr="000C038C">
              <w:t>О</w:t>
            </w:r>
            <w:r w:rsidR="00B714AD" w:rsidRPr="000C038C">
              <w:t>тветственные</w:t>
            </w:r>
          </w:p>
        </w:tc>
        <w:tc>
          <w:tcPr>
            <w:tcW w:w="1824" w:type="dxa"/>
          </w:tcPr>
          <w:p w:rsidR="00B714AD" w:rsidRPr="000C038C" w:rsidRDefault="00B714AD">
            <w:pPr>
              <w:jc w:val="center"/>
            </w:pPr>
            <w:r w:rsidRPr="000C038C">
              <w:t>Формы и методы</w:t>
            </w:r>
          </w:p>
        </w:tc>
        <w:tc>
          <w:tcPr>
            <w:tcW w:w="2189" w:type="dxa"/>
          </w:tcPr>
          <w:p w:rsidR="00B714AD" w:rsidRPr="000C038C" w:rsidRDefault="00B714AD">
            <w:pPr>
              <w:jc w:val="center"/>
            </w:pPr>
            <w:r w:rsidRPr="000C038C">
              <w:t>Итог контроля</w:t>
            </w:r>
          </w:p>
        </w:tc>
      </w:tr>
      <w:tr w:rsidR="00D7562D" w:rsidRPr="000C038C" w:rsidTr="00F90255">
        <w:tc>
          <w:tcPr>
            <w:tcW w:w="2380" w:type="dxa"/>
          </w:tcPr>
          <w:p w:rsidR="00D7562D" w:rsidRPr="000C038C" w:rsidRDefault="00D7562D">
            <w:pPr>
              <w:jc w:val="center"/>
            </w:pPr>
            <w:r w:rsidRPr="000C038C">
              <w:t xml:space="preserve">Классно-обобщающий контроль </w:t>
            </w:r>
          </w:p>
        </w:tc>
        <w:tc>
          <w:tcPr>
            <w:tcW w:w="3215" w:type="dxa"/>
          </w:tcPr>
          <w:p w:rsidR="00D7562D" w:rsidRPr="000C038C" w:rsidRDefault="00D7562D">
            <w:pPr>
              <w:jc w:val="center"/>
            </w:pPr>
            <w:r w:rsidRPr="000C038C">
              <w:t>9 класс</w:t>
            </w:r>
          </w:p>
        </w:tc>
        <w:tc>
          <w:tcPr>
            <w:tcW w:w="3233" w:type="dxa"/>
          </w:tcPr>
          <w:p w:rsidR="00D7562D" w:rsidRPr="000C038C" w:rsidRDefault="00D7562D">
            <w:pPr>
              <w:jc w:val="center"/>
            </w:pPr>
            <w:r w:rsidRPr="000C038C">
              <w:t>Анализ уровня знаний и воспитанности учащихся 9 класса</w:t>
            </w:r>
          </w:p>
        </w:tc>
        <w:tc>
          <w:tcPr>
            <w:tcW w:w="1945" w:type="dxa"/>
          </w:tcPr>
          <w:p w:rsidR="00D7562D" w:rsidRPr="000C038C" w:rsidRDefault="00D7562D">
            <w:pPr>
              <w:jc w:val="center"/>
            </w:pPr>
            <w:r w:rsidRPr="000C038C">
              <w:t>Методист, педагог - организатор.</w:t>
            </w:r>
          </w:p>
        </w:tc>
        <w:tc>
          <w:tcPr>
            <w:tcW w:w="1824" w:type="dxa"/>
          </w:tcPr>
          <w:p w:rsidR="00D7562D" w:rsidRPr="000C038C" w:rsidRDefault="00D7562D">
            <w:pPr>
              <w:jc w:val="center"/>
            </w:pPr>
            <w:r w:rsidRPr="000C038C">
              <w:t>Наблюдение, анализ</w:t>
            </w:r>
          </w:p>
        </w:tc>
        <w:tc>
          <w:tcPr>
            <w:tcW w:w="2189" w:type="dxa"/>
          </w:tcPr>
          <w:p w:rsidR="00D7562D" w:rsidRPr="000C038C" w:rsidRDefault="00D7562D" w:rsidP="002E6EF4">
            <w:pPr>
              <w:jc w:val="center"/>
            </w:pPr>
            <w:r w:rsidRPr="000C038C">
              <w:t>Совещание при директоре.</w:t>
            </w:r>
          </w:p>
        </w:tc>
      </w:tr>
      <w:tr w:rsidR="00D7562D" w:rsidRPr="000C038C" w:rsidTr="00F90255">
        <w:tc>
          <w:tcPr>
            <w:tcW w:w="2380" w:type="dxa"/>
          </w:tcPr>
          <w:p w:rsidR="00D7562D" w:rsidRPr="000C038C" w:rsidRDefault="00D7562D">
            <w:pPr>
              <w:jc w:val="center"/>
            </w:pPr>
            <w:proofErr w:type="gramStart"/>
            <w:r w:rsidRPr="000C038C">
              <w:t>Контроль за</w:t>
            </w:r>
            <w:proofErr w:type="gramEnd"/>
            <w:r w:rsidRPr="000C038C">
              <w:t xml:space="preserve"> воспитательной работой</w:t>
            </w:r>
          </w:p>
        </w:tc>
        <w:tc>
          <w:tcPr>
            <w:tcW w:w="3215" w:type="dxa"/>
          </w:tcPr>
          <w:p w:rsidR="00D7562D" w:rsidRPr="000C038C" w:rsidRDefault="00D7562D">
            <w:pPr>
              <w:jc w:val="center"/>
            </w:pPr>
            <w:r w:rsidRPr="000C038C">
              <w:t>Реализация плана проведения месячника по военно-патриотическому воспитанию.</w:t>
            </w:r>
          </w:p>
        </w:tc>
        <w:tc>
          <w:tcPr>
            <w:tcW w:w="3233" w:type="dxa"/>
          </w:tcPr>
          <w:p w:rsidR="00D7562D" w:rsidRPr="000C038C" w:rsidRDefault="00D7562D">
            <w:pPr>
              <w:jc w:val="center"/>
            </w:pPr>
            <w:r w:rsidRPr="000C038C">
              <w:t xml:space="preserve"> Эффективности работы классных руководителей и воспитателей</w:t>
            </w:r>
          </w:p>
        </w:tc>
        <w:tc>
          <w:tcPr>
            <w:tcW w:w="1945" w:type="dxa"/>
          </w:tcPr>
          <w:p w:rsidR="00D7562D" w:rsidRPr="000C038C" w:rsidRDefault="00D7562D">
            <w:pPr>
              <w:jc w:val="center"/>
            </w:pPr>
            <w:r w:rsidRPr="000C038C">
              <w:t>Педагог – организатор, старший воспитатель.</w:t>
            </w:r>
          </w:p>
        </w:tc>
        <w:tc>
          <w:tcPr>
            <w:tcW w:w="1824" w:type="dxa"/>
          </w:tcPr>
          <w:p w:rsidR="00D7562D" w:rsidRPr="000C038C" w:rsidRDefault="00D7562D">
            <w:pPr>
              <w:jc w:val="center"/>
            </w:pPr>
            <w:r w:rsidRPr="000C038C">
              <w:t>Собеседование, наблюдение.</w:t>
            </w:r>
          </w:p>
        </w:tc>
        <w:tc>
          <w:tcPr>
            <w:tcW w:w="2189" w:type="dxa"/>
          </w:tcPr>
          <w:p w:rsidR="00D7562D" w:rsidRPr="000C038C" w:rsidRDefault="00D7562D">
            <w:pPr>
              <w:jc w:val="center"/>
            </w:pPr>
            <w:r w:rsidRPr="000C038C">
              <w:t>МО классных руководителей, МО воспитателей.</w:t>
            </w:r>
          </w:p>
        </w:tc>
      </w:tr>
    </w:tbl>
    <w:p w:rsidR="000C038C" w:rsidRPr="000C038C" w:rsidRDefault="000C038C" w:rsidP="000C038C"/>
    <w:p w:rsidR="00B714AD" w:rsidRPr="000C038C" w:rsidRDefault="00B714AD">
      <w:pPr>
        <w:pStyle w:val="2"/>
        <w:rPr>
          <w:b w:val="0"/>
        </w:rPr>
      </w:pPr>
      <w:r w:rsidRPr="000C038C">
        <w:rPr>
          <w:b w:val="0"/>
        </w:rPr>
        <w:t xml:space="preserve">Март </w:t>
      </w:r>
    </w:p>
    <w:p w:rsidR="00670D02" w:rsidRPr="000C038C" w:rsidRDefault="00670D02" w:rsidP="00670D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2792"/>
        <w:gridCol w:w="3442"/>
        <w:gridCol w:w="1966"/>
        <w:gridCol w:w="2082"/>
        <w:gridCol w:w="2189"/>
      </w:tblGrid>
      <w:tr w:rsidR="00B714AD" w:rsidRPr="000C038C" w:rsidTr="005501CF">
        <w:tc>
          <w:tcPr>
            <w:tcW w:w="2341" w:type="dxa"/>
          </w:tcPr>
          <w:p w:rsidR="00B714AD" w:rsidRPr="000C038C" w:rsidRDefault="00B714AD">
            <w:pPr>
              <w:jc w:val="center"/>
            </w:pPr>
            <w:r w:rsidRPr="000C038C">
              <w:t>Направление контроля</w:t>
            </w:r>
          </w:p>
        </w:tc>
        <w:tc>
          <w:tcPr>
            <w:tcW w:w="2827" w:type="dxa"/>
          </w:tcPr>
          <w:p w:rsidR="00B714AD" w:rsidRPr="000C038C" w:rsidRDefault="00B714AD">
            <w:pPr>
              <w:jc w:val="center"/>
            </w:pPr>
            <w:r w:rsidRPr="000C038C">
              <w:t>Объекты контроля</w:t>
            </w:r>
          </w:p>
        </w:tc>
        <w:tc>
          <w:tcPr>
            <w:tcW w:w="3486" w:type="dxa"/>
          </w:tcPr>
          <w:p w:rsidR="00B714AD" w:rsidRPr="000C038C" w:rsidRDefault="00B714AD">
            <w:pPr>
              <w:jc w:val="center"/>
            </w:pPr>
            <w:r w:rsidRPr="000C038C">
              <w:t>Цель контроля</w:t>
            </w:r>
          </w:p>
        </w:tc>
        <w:tc>
          <w:tcPr>
            <w:tcW w:w="1973" w:type="dxa"/>
          </w:tcPr>
          <w:p w:rsidR="00B714AD" w:rsidRPr="000C038C" w:rsidRDefault="006F2994">
            <w:pPr>
              <w:jc w:val="center"/>
            </w:pPr>
            <w:r w:rsidRPr="000C038C">
              <w:t>О</w:t>
            </w:r>
            <w:r w:rsidR="00B714AD" w:rsidRPr="000C038C">
              <w:t>тветственные</w:t>
            </w:r>
          </w:p>
        </w:tc>
        <w:tc>
          <w:tcPr>
            <w:tcW w:w="2091" w:type="dxa"/>
          </w:tcPr>
          <w:p w:rsidR="00B714AD" w:rsidRPr="000C038C" w:rsidRDefault="00B714AD">
            <w:pPr>
              <w:jc w:val="center"/>
            </w:pPr>
            <w:r w:rsidRPr="000C038C">
              <w:t>Формы и методы</w:t>
            </w:r>
          </w:p>
        </w:tc>
        <w:tc>
          <w:tcPr>
            <w:tcW w:w="2068" w:type="dxa"/>
          </w:tcPr>
          <w:p w:rsidR="00B714AD" w:rsidRPr="000C038C" w:rsidRDefault="00B714AD">
            <w:pPr>
              <w:jc w:val="center"/>
            </w:pPr>
            <w:r w:rsidRPr="000C038C">
              <w:t>Итог контроля</w:t>
            </w:r>
          </w:p>
        </w:tc>
      </w:tr>
      <w:tr w:rsidR="00B714AD" w:rsidRPr="000C038C" w:rsidTr="005501CF">
        <w:tc>
          <w:tcPr>
            <w:tcW w:w="2341" w:type="dxa"/>
          </w:tcPr>
          <w:p w:rsidR="00B714AD" w:rsidRPr="000C038C" w:rsidRDefault="00B714AD">
            <w:pPr>
              <w:jc w:val="center"/>
            </w:pPr>
            <w:r w:rsidRPr="000C038C">
              <w:t>Контроль уровня знаний, умений и навыков</w:t>
            </w:r>
          </w:p>
        </w:tc>
        <w:tc>
          <w:tcPr>
            <w:tcW w:w="2827" w:type="dxa"/>
          </w:tcPr>
          <w:p w:rsidR="00B714AD" w:rsidRPr="000C038C" w:rsidRDefault="00B714AD" w:rsidP="004F5F75">
            <w:pPr>
              <w:jc w:val="center"/>
            </w:pPr>
            <w:r w:rsidRPr="000C038C">
              <w:t>Кон</w:t>
            </w:r>
            <w:r w:rsidR="004F5F75" w:rsidRPr="000C038C">
              <w:t>трольные работы по математике,  русскому языку, литературному чтению в 2-11</w:t>
            </w:r>
            <w:r w:rsidRPr="000C038C">
              <w:t xml:space="preserve"> классах за </w:t>
            </w:r>
            <w:r w:rsidRPr="000C038C">
              <w:rPr>
                <w:lang w:val="en-US"/>
              </w:rPr>
              <w:t>III</w:t>
            </w:r>
            <w:r w:rsidRPr="000C038C">
              <w:t xml:space="preserve"> четверть</w:t>
            </w:r>
          </w:p>
        </w:tc>
        <w:tc>
          <w:tcPr>
            <w:tcW w:w="3486" w:type="dxa"/>
          </w:tcPr>
          <w:p w:rsidR="00B714AD" w:rsidRPr="000C038C" w:rsidRDefault="004F5F75">
            <w:pPr>
              <w:jc w:val="center"/>
            </w:pPr>
            <w:r w:rsidRPr="000C038C">
              <w:t xml:space="preserve">Уровень </w:t>
            </w:r>
            <w:proofErr w:type="spellStart"/>
            <w:r w:rsidRPr="000C038C">
              <w:t>сформированности</w:t>
            </w:r>
            <w:proofErr w:type="spellEnd"/>
            <w:r w:rsidRPr="000C038C">
              <w:t xml:space="preserve"> ЗУН по </w:t>
            </w:r>
            <w:r w:rsidR="00B714AD" w:rsidRPr="000C038C">
              <w:t xml:space="preserve"> математике, русскому языку</w:t>
            </w:r>
            <w:r w:rsidRPr="000C038C">
              <w:t>, литературному чтению.</w:t>
            </w:r>
          </w:p>
        </w:tc>
        <w:tc>
          <w:tcPr>
            <w:tcW w:w="1973" w:type="dxa"/>
          </w:tcPr>
          <w:p w:rsidR="00320965" w:rsidRPr="000C038C" w:rsidRDefault="00320965">
            <w:pPr>
              <w:jc w:val="center"/>
            </w:pPr>
            <w:r w:rsidRPr="000C038C">
              <w:t>Директор</w:t>
            </w:r>
            <w:r w:rsidR="00A13840" w:rsidRPr="000C038C">
              <w:t>,</w:t>
            </w:r>
          </w:p>
          <w:p w:rsidR="00B714AD" w:rsidRPr="000C038C" w:rsidRDefault="00A13840">
            <w:pPr>
              <w:jc w:val="center"/>
            </w:pPr>
            <w:r w:rsidRPr="000C038C">
              <w:t>м</w:t>
            </w:r>
            <w:r w:rsidR="004F5F75" w:rsidRPr="000C038C">
              <w:t>етодист</w:t>
            </w:r>
          </w:p>
        </w:tc>
        <w:tc>
          <w:tcPr>
            <w:tcW w:w="2091" w:type="dxa"/>
          </w:tcPr>
          <w:p w:rsidR="00B714AD" w:rsidRPr="000C038C" w:rsidRDefault="00B714AD">
            <w:pPr>
              <w:jc w:val="center"/>
            </w:pPr>
            <w:r w:rsidRPr="000C038C">
              <w:t xml:space="preserve">Письменная </w:t>
            </w:r>
            <w:r w:rsidR="00A13840" w:rsidRPr="000C038C">
              <w:t xml:space="preserve">и устная </w:t>
            </w:r>
            <w:r w:rsidRPr="000C038C">
              <w:t>проверка</w:t>
            </w:r>
          </w:p>
        </w:tc>
        <w:tc>
          <w:tcPr>
            <w:tcW w:w="2068" w:type="dxa"/>
          </w:tcPr>
          <w:p w:rsidR="00B714AD" w:rsidRPr="000C038C" w:rsidRDefault="004F5F75">
            <w:pPr>
              <w:jc w:val="center"/>
            </w:pPr>
            <w:r w:rsidRPr="000C038C">
              <w:t>Заседание педсовета</w:t>
            </w:r>
          </w:p>
        </w:tc>
      </w:tr>
      <w:tr w:rsidR="00B714AD" w:rsidRPr="000C038C" w:rsidTr="005501CF">
        <w:tc>
          <w:tcPr>
            <w:tcW w:w="2341" w:type="dxa"/>
          </w:tcPr>
          <w:p w:rsidR="00B714AD" w:rsidRPr="000C038C" w:rsidRDefault="00A13840">
            <w:pPr>
              <w:jc w:val="center"/>
            </w:pPr>
            <w:r w:rsidRPr="000C038C">
              <w:t>Реализация ФГОС НОО, ООО,</w:t>
            </w:r>
          </w:p>
        </w:tc>
        <w:tc>
          <w:tcPr>
            <w:tcW w:w="2827" w:type="dxa"/>
          </w:tcPr>
          <w:p w:rsidR="00B714AD" w:rsidRPr="000C038C" w:rsidRDefault="00A13840" w:rsidP="00E26EF2">
            <w:pPr>
              <w:jc w:val="center"/>
            </w:pPr>
            <w:r w:rsidRPr="000C038C"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3486" w:type="dxa"/>
          </w:tcPr>
          <w:p w:rsidR="00B714AD" w:rsidRPr="000C038C" w:rsidRDefault="00A13840" w:rsidP="00B65356">
            <w:r w:rsidRPr="000C038C">
              <w:t>Анализ созданных условий дляразвитие творческого потенциала школьника в соответствии  с требованиями ФГОС</w:t>
            </w:r>
          </w:p>
        </w:tc>
        <w:tc>
          <w:tcPr>
            <w:tcW w:w="1973" w:type="dxa"/>
          </w:tcPr>
          <w:p w:rsidR="00B714AD" w:rsidRPr="000C038C" w:rsidRDefault="00670D02">
            <w:pPr>
              <w:jc w:val="center"/>
            </w:pPr>
            <w:r w:rsidRPr="000C038C">
              <w:t>Педагог - организатор</w:t>
            </w:r>
          </w:p>
        </w:tc>
        <w:tc>
          <w:tcPr>
            <w:tcW w:w="2091" w:type="dxa"/>
          </w:tcPr>
          <w:p w:rsidR="00B714AD" w:rsidRPr="000C038C" w:rsidRDefault="00FE54A1" w:rsidP="00FE54A1">
            <w:pPr>
              <w:jc w:val="center"/>
            </w:pPr>
            <w:r w:rsidRPr="000C038C">
              <w:t>Собеседование, анкетирование.</w:t>
            </w:r>
          </w:p>
        </w:tc>
        <w:tc>
          <w:tcPr>
            <w:tcW w:w="2068" w:type="dxa"/>
          </w:tcPr>
          <w:p w:rsidR="00B714AD" w:rsidRPr="000C038C" w:rsidRDefault="00B75363">
            <w:pPr>
              <w:jc w:val="center"/>
            </w:pPr>
            <w:r w:rsidRPr="000C038C">
              <w:t xml:space="preserve">Административное совещание </w:t>
            </w:r>
            <w:r w:rsidR="00FA0EAB" w:rsidRPr="000C038C">
              <w:t>МО</w:t>
            </w:r>
            <w:r w:rsidRPr="000C038C">
              <w:t>.</w:t>
            </w:r>
          </w:p>
        </w:tc>
      </w:tr>
    </w:tbl>
    <w:p w:rsidR="00085B66" w:rsidRPr="000C038C" w:rsidRDefault="00085B66" w:rsidP="00F90255">
      <w:pPr>
        <w:rPr>
          <w:bCs/>
          <w:u w:val="single"/>
        </w:rPr>
      </w:pPr>
    </w:p>
    <w:p w:rsidR="000C038C" w:rsidRDefault="000C038C">
      <w:pPr>
        <w:jc w:val="center"/>
        <w:rPr>
          <w:bCs/>
          <w:u w:val="single"/>
        </w:rPr>
      </w:pPr>
    </w:p>
    <w:p w:rsidR="00B714AD" w:rsidRPr="000C038C" w:rsidRDefault="00B714AD">
      <w:pPr>
        <w:jc w:val="center"/>
        <w:rPr>
          <w:bCs/>
          <w:u w:val="single"/>
        </w:rPr>
      </w:pPr>
      <w:r w:rsidRPr="000C038C">
        <w:rPr>
          <w:bCs/>
          <w:u w:val="single"/>
        </w:rPr>
        <w:t xml:space="preserve">Апрель </w:t>
      </w:r>
    </w:p>
    <w:p w:rsidR="00E922AF" w:rsidRPr="000C038C" w:rsidRDefault="00E922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2"/>
        <w:gridCol w:w="2932"/>
        <w:gridCol w:w="3013"/>
        <w:gridCol w:w="1973"/>
        <w:gridCol w:w="2109"/>
        <w:gridCol w:w="2517"/>
      </w:tblGrid>
      <w:tr w:rsidR="00B714AD" w:rsidRPr="000C038C" w:rsidTr="003C394F">
        <w:tc>
          <w:tcPr>
            <w:tcW w:w="2242" w:type="dxa"/>
          </w:tcPr>
          <w:p w:rsidR="00B714AD" w:rsidRPr="000C038C" w:rsidRDefault="00B714AD">
            <w:pPr>
              <w:jc w:val="center"/>
            </w:pPr>
            <w:r w:rsidRPr="000C038C">
              <w:t>Направление контроля</w:t>
            </w:r>
          </w:p>
        </w:tc>
        <w:tc>
          <w:tcPr>
            <w:tcW w:w="2932" w:type="dxa"/>
          </w:tcPr>
          <w:p w:rsidR="00B714AD" w:rsidRPr="000C038C" w:rsidRDefault="00B714AD">
            <w:pPr>
              <w:jc w:val="center"/>
            </w:pPr>
            <w:r w:rsidRPr="000C038C">
              <w:t>Объекты контроля</w:t>
            </w:r>
          </w:p>
        </w:tc>
        <w:tc>
          <w:tcPr>
            <w:tcW w:w="3013" w:type="dxa"/>
          </w:tcPr>
          <w:p w:rsidR="00B714AD" w:rsidRPr="000C038C" w:rsidRDefault="00B714AD">
            <w:pPr>
              <w:jc w:val="center"/>
            </w:pPr>
            <w:r w:rsidRPr="000C038C">
              <w:t>Цель контроля</w:t>
            </w:r>
          </w:p>
        </w:tc>
        <w:tc>
          <w:tcPr>
            <w:tcW w:w="1973" w:type="dxa"/>
          </w:tcPr>
          <w:p w:rsidR="00B714AD" w:rsidRPr="000C038C" w:rsidRDefault="006F2994">
            <w:pPr>
              <w:jc w:val="center"/>
            </w:pPr>
            <w:r w:rsidRPr="000C038C">
              <w:t>О</w:t>
            </w:r>
            <w:r w:rsidR="00B714AD" w:rsidRPr="000C038C">
              <w:t>тветственные</w:t>
            </w:r>
          </w:p>
        </w:tc>
        <w:tc>
          <w:tcPr>
            <w:tcW w:w="2109" w:type="dxa"/>
          </w:tcPr>
          <w:p w:rsidR="00B714AD" w:rsidRPr="000C038C" w:rsidRDefault="00B714AD">
            <w:pPr>
              <w:jc w:val="center"/>
            </w:pPr>
            <w:r w:rsidRPr="000C038C">
              <w:t>Формы и методы</w:t>
            </w:r>
          </w:p>
        </w:tc>
        <w:tc>
          <w:tcPr>
            <w:tcW w:w="2517" w:type="dxa"/>
          </w:tcPr>
          <w:p w:rsidR="00B714AD" w:rsidRPr="000C038C" w:rsidRDefault="00B714AD">
            <w:pPr>
              <w:jc w:val="center"/>
            </w:pPr>
            <w:r w:rsidRPr="000C038C">
              <w:t>Итог контроля</w:t>
            </w:r>
          </w:p>
        </w:tc>
      </w:tr>
      <w:tr w:rsidR="00AA668A" w:rsidRPr="000C038C" w:rsidTr="003C394F">
        <w:tc>
          <w:tcPr>
            <w:tcW w:w="2242" w:type="dxa"/>
          </w:tcPr>
          <w:p w:rsidR="00AA668A" w:rsidRPr="000C038C" w:rsidRDefault="00AA668A" w:rsidP="00B75363">
            <w:pPr>
              <w:jc w:val="center"/>
            </w:pPr>
            <w:r w:rsidRPr="000C038C">
              <w:t>Контроль з</w:t>
            </w:r>
            <w:r w:rsidR="00B75363" w:rsidRPr="000C038C">
              <w:t xml:space="preserve"> </w:t>
            </w:r>
            <w:r w:rsidR="0070002E" w:rsidRPr="000C038C">
              <w:t>выполнением всеобуча</w:t>
            </w:r>
          </w:p>
        </w:tc>
        <w:tc>
          <w:tcPr>
            <w:tcW w:w="2932" w:type="dxa"/>
          </w:tcPr>
          <w:p w:rsidR="00AA668A" w:rsidRPr="000C038C" w:rsidRDefault="00DC6F0F" w:rsidP="00DC6F0F">
            <w:r w:rsidRPr="000C038C">
              <w:t>Итоги пробных экзаменов по русскому языку и математике в 9 классе.</w:t>
            </w:r>
          </w:p>
        </w:tc>
        <w:tc>
          <w:tcPr>
            <w:tcW w:w="3013" w:type="dxa"/>
          </w:tcPr>
          <w:p w:rsidR="00AA668A" w:rsidRPr="000C038C" w:rsidRDefault="00DC6F0F" w:rsidP="00DC6F0F">
            <w:pPr>
              <w:jc w:val="center"/>
            </w:pPr>
            <w:r w:rsidRPr="000C038C">
              <w:t>Эффективность и результативность работы учителей-предметников.</w:t>
            </w:r>
          </w:p>
        </w:tc>
        <w:tc>
          <w:tcPr>
            <w:tcW w:w="1973" w:type="dxa"/>
          </w:tcPr>
          <w:p w:rsidR="00AA668A" w:rsidRPr="000C038C" w:rsidRDefault="00DC6F0F" w:rsidP="00AA668A">
            <w:pPr>
              <w:jc w:val="center"/>
            </w:pPr>
            <w:r w:rsidRPr="000C038C">
              <w:t>Методист</w:t>
            </w:r>
          </w:p>
        </w:tc>
        <w:tc>
          <w:tcPr>
            <w:tcW w:w="2109" w:type="dxa"/>
          </w:tcPr>
          <w:p w:rsidR="00AA668A" w:rsidRPr="000C038C" w:rsidRDefault="00DC6F0F" w:rsidP="00AA668A">
            <w:pPr>
              <w:jc w:val="center"/>
            </w:pPr>
            <w:r w:rsidRPr="000C038C">
              <w:t>Анализ работ</w:t>
            </w:r>
            <w:r w:rsidR="004F5F75" w:rsidRPr="000C038C">
              <w:t>, собеседование</w:t>
            </w:r>
          </w:p>
        </w:tc>
        <w:tc>
          <w:tcPr>
            <w:tcW w:w="2517" w:type="dxa"/>
          </w:tcPr>
          <w:p w:rsidR="00AA668A" w:rsidRPr="000C038C" w:rsidRDefault="00DC6F0F" w:rsidP="00AA668A">
            <w:pPr>
              <w:jc w:val="center"/>
            </w:pPr>
            <w:r w:rsidRPr="000C038C">
              <w:t>Совещание при директоре</w:t>
            </w:r>
          </w:p>
        </w:tc>
      </w:tr>
      <w:tr w:rsidR="00926F6E" w:rsidRPr="000C038C" w:rsidTr="003C394F">
        <w:tc>
          <w:tcPr>
            <w:tcW w:w="2242" w:type="dxa"/>
          </w:tcPr>
          <w:p w:rsidR="00B714AD" w:rsidRPr="000C038C" w:rsidRDefault="00B714AD">
            <w:pPr>
              <w:jc w:val="center"/>
            </w:pPr>
            <w:proofErr w:type="gramStart"/>
            <w:r w:rsidRPr="000C038C">
              <w:t>Контроль за</w:t>
            </w:r>
            <w:proofErr w:type="gramEnd"/>
            <w:r w:rsidRPr="000C038C">
              <w:t xml:space="preserve"> проведением воспитательной  работы</w:t>
            </w:r>
          </w:p>
        </w:tc>
        <w:tc>
          <w:tcPr>
            <w:tcW w:w="2932" w:type="dxa"/>
          </w:tcPr>
          <w:p w:rsidR="00C115FD" w:rsidRPr="000C038C" w:rsidRDefault="007E1E4C" w:rsidP="00C115FD">
            <w:pPr>
              <w:jc w:val="center"/>
            </w:pPr>
            <w:r w:rsidRPr="000C038C">
              <w:t>Работа п</w:t>
            </w:r>
            <w:r w:rsidR="00A13840" w:rsidRPr="000C038C">
              <w:t xml:space="preserve">о </w:t>
            </w:r>
            <w:r w:rsidRPr="000C038C">
              <w:t xml:space="preserve"> профилактики безнадзорности, правонарушений несоверш</w:t>
            </w:r>
            <w:r w:rsidR="00A13840" w:rsidRPr="000C038C">
              <w:t>еннолетних.</w:t>
            </w:r>
          </w:p>
          <w:p w:rsidR="00B714AD" w:rsidRPr="000C038C" w:rsidRDefault="00B714AD" w:rsidP="00F20D06"/>
        </w:tc>
        <w:tc>
          <w:tcPr>
            <w:tcW w:w="3013" w:type="dxa"/>
          </w:tcPr>
          <w:p w:rsidR="00B714AD" w:rsidRPr="000C038C" w:rsidRDefault="007E1E4C">
            <w:pPr>
              <w:jc w:val="center"/>
            </w:pPr>
            <w:r w:rsidRPr="000C038C">
              <w:t>Ведение документации, планы индивидуальной профилактической работы с учащимися, состоящими на ВШУ.</w:t>
            </w:r>
          </w:p>
        </w:tc>
        <w:tc>
          <w:tcPr>
            <w:tcW w:w="1973" w:type="dxa"/>
          </w:tcPr>
          <w:p w:rsidR="00B714AD" w:rsidRPr="000C038C" w:rsidRDefault="00670D02">
            <w:pPr>
              <w:jc w:val="center"/>
            </w:pPr>
            <w:r w:rsidRPr="000C038C">
              <w:t xml:space="preserve">Педагог </w:t>
            </w:r>
            <w:r w:rsidR="002532BD" w:rsidRPr="000C038C">
              <w:t>–</w:t>
            </w:r>
            <w:r w:rsidR="007E1E4C" w:rsidRPr="000C038C">
              <w:t xml:space="preserve"> организатор, соц. педагог</w:t>
            </w:r>
            <w:r w:rsidR="002532BD" w:rsidRPr="000C038C">
              <w:t>, старший воспитатель</w:t>
            </w:r>
          </w:p>
        </w:tc>
        <w:tc>
          <w:tcPr>
            <w:tcW w:w="2109" w:type="dxa"/>
          </w:tcPr>
          <w:p w:rsidR="00B714AD" w:rsidRPr="000C038C" w:rsidRDefault="00B75363" w:rsidP="00E922AF">
            <w:r w:rsidRPr="000C038C">
              <w:t xml:space="preserve"> Собеседование, п</w:t>
            </w:r>
            <w:r w:rsidR="00DC6F0F" w:rsidRPr="000C038C">
              <w:t>осещение семей на дому</w:t>
            </w:r>
            <w:r w:rsidR="00E26EF2" w:rsidRPr="000C038C">
              <w:t>.</w:t>
            </w:r>
          </w:p>
        </w:tc>
        <w:tc>
          <w:tcPr>
            <w:tcW w:w="2517" w:type="dxa"/>
          </w:tcPr>
          <w:p w:rsidR="00B714AD" w:rsidRPr="000C038C" w:rsidRDefault="00AA668A">
            <w:pPr>
              <w:jc w:val="center"/>
            </w:pPr>
            <w:r w:rsidRPr="000C038C">
              <w:t>Заседание группы надзора</w:t>
            </w:r>
          </w:p>
        </w:tc>
      </w:tr>
    </w:tbl>
    <w:p w:rsidR="00F20D06" w:rsidRPr="000C038C" w:rsidRDefault="00F20D06" w:rsidP="000C038C">
      <w:pPr>
        <w:pStyle w:val="2"/>
        <w:jc w:val="left"/>
        <w:rPr>
          <w:b w:val="0"/>
        </w:rPr>
      </w:pPr>
    </w:p>
    <w:p w:rsidR="000C038C" w:rsidRDefault="000C038C">
      <w:pPr>
        <w:pStyle w:val="2"/>
        <w:rPr>
          <w:b w:val="0"/>
        </w:rPr>
      </w:pPr>
    </w:p>
    <w:p w:rsidR="00B714AD" w:rsidRPr="000C038C" w:rsidRDefault="00B714AD">
      <w:pPr>
        <w:pStyle w:val="2"/>
        <w:rPr>
          <w:b w:val="0"/>
        </w:rPr>
      </w:pPr>
      <w:r w:rsidRPr="000C038C">
        <w:rPr>
          <w:b w:val="0"/>
        </w:rPr>
        <w:t>Май</w:t>
      </w:r>
    </w:p>
    <w:p w:rsidR="00E922AF" w:rsidRPr="000C038C" w:rsidRDefault="00E922AF" w:rsidP="00E92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805"/>
        <w:gridCol w:w="3818"/>
        <w:gridCol w:w="1979"/>
        <w:gridCol w:w="1959"/>
        <w:gridCol w:w="1820"/>
      </w:tblGrid>
      <w:tr w:rsidR="00B714AD" w:rsidRPr="000C038C" w:rsidTr="008346B9">
        <w:tc>
          <w:tcPr>
            <w:tcW w:w="2405" w:type="dxa"/>
          </w:tcPr>
          <w:p w:rsidR="00B714AD" w:rsidRPr="000C038C" w:rsidRDefault="00B714AD">
            <w:pPr>
              <w:jc w:val="center"/>
            </w:pPr>
            <w:r w:rsidRPr="000C038C">
              <w:t>Направление контроля</w:t>
            </w:r>
          </w:p>
        </w:tc>
        <w:tc>
          <w:tcPr>
            <w:tcW w:w="2805" w:type="dxa"/>
          </w:tcPr>
          <w:p w:rsidR="00B714AD" w:rsidRPr="000C038C" w:rsidRDefault="00B714AD">
            <w:pPr>
              <w:jc w:val="center"/>
            </w:pPr>
            <w:r w:rsidRPr="000C038C">
              <w:t>Объекты контроля</w:t>
            </w:r>
          </w:p>
        </w:tc>
        <w:tc>
          <w:tcPr>
            <w:tcW w:w="3818" w:type="dxa"/>
          </w:tcPr>
          <w:p w:rsidR="00B714AD" w:rsidRPr="000C038C" w:rsidRDefault="00B714AD">
            <w:pPr>
              <w:jc w:val="center"/>
            </w:pPr>
            <w:r w:rsidRPr="000C038C">
              <w:t>Цель контроля</w:t>
            </w:r>
          </w:p>
        </w:tc>
        <w:tc>
          <w:tcPr>
            <w:tcW w:w="1979" w:type="dxa"/>
          </w:tcPr>
          <w:p w:rsidR="00B714AD" w:rsidRPr="000C038C" w:rsidRDefault="006F2994">
            <w:pPr>
              <w:jc w:val="center"/>
            </w:pPr>
            <w:r w:rsidRPr="000C038C">
              <w:t>О</w:t>
            </w:r>
            <w:r w:rsidR="00B714AD" w:rsidRPr="000C038C">
              <w:t>тветственные</w:t>
            </w:r>
          </w:p>
        </w:tc>
        <w:tc>
          <w:tcPr>
            <w:tcW w:w="1959" w:type="dxa"/>
          </w:tcPr>
          <w:p w:rsidR="00B714AD" w:rsidRPr="000C038C" w:rsidRDefault="00B714AD">
            <w:pPr>
              <w:jc w:val="center"/>
            </w:pPr>
            <w:r w:rsidRPr="000C038C">
              <w:t>Формы и методы</w:t>
            </w:r>
          </w:p>
        </w:tc>
        <w:tc>
          <w:tcPr>
            <w:tcW w:w="1820" w:type="dxa"/>
          </w:tcPr>
          <w:p w:rsidR="00B714AD" w:rsidRPr="000C038C" w:rsidRDefault="00B714AD">
            <w:pPr>
              <w:jc w:val="center"/>
            </w:pPr>
            <w:r w:rsidRPr="000C038C">
              <w:t>Итог контроля</w:t>
            </w:r>
          </w:p>
        </w:tc>
      </w:tr>
      <w:tr w:rsidR="00B714AD" w:rsidRPr="000C038C" w:rsidTr="008346B9">
        <w:tc>
          <w:tcPr>
            <w:tcW w:w="2405" w:type="dxa"/>
          </w:tcPr>
          <w:p w:rsidR="00B714AD" w:rsidRPr="000C038C" w:rsidRDefault="00B714AD">
            <w:pPr>
              <w:jc w:val="center"/>
            </w:pPr>
            <w:r w:rsidRPr="000C038C">
              <w:t>Контроль уровня знаний, умений и навыков</w:t>
            </w:r>
          </w:p>
        </w:tc>
        <w:tc>
          <w:tcPr>
            <w:tcW w:w="2805" w:type="dxa"/>
          </w:tcPr>
          <w:p w:rsidR="00B714AD" w:rsidRPr="000C038C" w:rsidRDefault="00434EB7" w:rsidP="004C24B6">
            <w:pPr>
              <w:jc w:val="center"/>
            </w:pPr>
            <w:r w:rsidRPr="000C038C">
              <w:t>Годовые  контрольные работы по</w:t>
            </w:r>
            <w:r w:rsidR="00676F3E" w:rsidRPr="000C038C">
              <w:t xml:space="preserve"> математике</w:t>
            </w:r>
            <w:r w:rsidRPr="000C038C">
              <w:t>,</w:t>
            </w:r>
            <w:r w:rsidR="00B714AD" w:rsidRPr="000C038C">
              <w:t xml:space="preserve"> русскому языку</w:t>
            </w:r>
            <w:r w:rsidR="00B75363" w:rsidRPr="000C038C">
              <w:t xml:space="preserve">  в 1-11 классах и литературному чтению в 1-4</w:t>
            </w:r>
            <w:r w:rsidR="00B714AD" w:rsidRPr="000C038C">
              <w:t xml:space="preserve"> класс</w:t>
            </w:r>
            <w:r w:rsidRPr="000C038C">
              <w:t>ах.</w:t>
            </w:r>
          </w:p>
        </w:tc>
        <w:tc>
          <w:tcPr>
            <w:tcW w:w="3818" w:type="dxa"/>
          </w:tcPr>
          <w:p w:rsidR="00B714AD" w:rsidRPr="000C038C" w:rsidRDefault="00B714AD">
            <w:pPr>
              <w:jc w:val="center"/>
            </w:pPr>
            <w:r w:rsidRPr="000C038C">
              <w:t xml:space="preserve">Уровень </w:t>
            </w:r>
            <w:proofErr w:type="spellStart"/>
            <w:r w:rsidRPr="000C038C">
              <w:t>сформированности</w:t>
            </w:r>
            <w:proofErr w:type="spellEnd"/>
            <w:r w:rsidRPr="000C038C">
              <w:t xml:space="preserve"> ЗУН</w:t>
            </w:r>
          </w:p>
        </w:tc>
        <w:tc>
          <w:tcPr>
            <w:tcW w:w="1979" w:type="dxa"/>
          </w:tcPr>
          <w:p w:rsidR="00B714AD" w:rsidRPr="000C038C" w:rsidRDefault="00B714AD">
            <w:pPr>
              <w:jc w:val="center"/>
            </w:pPr>
            <w:r w:rsidRPr="000C038C">
              <w:t>Директор</w:t>
            </w:r>
            <w:r w:rsidR="00670D02" w:rsidRPr="000C038C">
              <w:t>,</w:t>
            </w:r>
          </w:p>
          <w:p w:rsidR="00AA668A" w:rsidRPr="000C038C" w:rsidRDefault="008346B9">
            <w:pPr>
              <w:jc w:val="center"/>
            </w:pPr>
            <w:r w:rsidRPr="000C038C">
              <w:t>методист</w:t>
            </w:r>
          </w:p>
          <w:p w:rsidR="00B714AD" w:rsidRPr="000C038C" w:rsidRDefault="00B714AD">
            <w:pPr>
              <w:jc w:val="center"/>
            </w:pPr>
          </w:p>
          <w:p w:rsidR="00B714AD" w:rsidRPr="000C038C" w:rsidRDefault="00B714AD">
            <w:pPr>
              <w:jc w:val="center"/>
            </w:pPr>
          </w:p>
          <w:p w:rsidR="00B714AD" w:rsidRPr="000C038C" w:rsidRDefault="00B714AD">
            <w:pPr>
              <w:jc w:val="center"/>
            </w:pPr>
          </w:p>
          <w:p w:rsidR="00B714AD" w:rsidRPr="000C038C" w:rsidRDefault="00B714AD">
            <w:pPr>
              <w:jc w:val="center"/>
            </w:pPr>
          </w:p>
        </w:tc>
        <w:tc>
          <w:tcPr>
            <w:tcW w:w="1959" w:type="dxa"/>
          </w:tcPr>
          <w:p w:rsidR="00B714AD" w:rsidRPr="000C038C" w:rsidRDefault="00B714AD">
            <w:pPr>
              <w:jc w:val="center"/>
            </w:pPr>
            <w:r w:rsidRPr="000C038C">
              <w:t xml:space="preserve">Письменная </w:t>
            </w:r>
            <w:r w:rsidR="008346B9" w:rsidRPr="000C038C">
              <w:t xml:space="preserve">и устная </w:t>
            </w:r>
            <w:r w:rsidRPr="000C038C">
              <w:t>проверка</w:t>
            </w:r>
          </w:p>
        </w:tc>
        <w:tc>
          <w:tcPr>
            <w:tcW w:w="1820" w:type="dxa"/>
          </w:tcPr>
          <w:p w:rsidR="00B714AD" w:rsidRPr="000C038C" w:rsidRDefault="00AA668A">
            <w:pPr>
              <w:jc w:val="center"/>
            </w:pPr>
            <w:r w:rsidRPr="000C038C">
              <w:t xml:space="preserve">Педсовет </w:t>
            </w:r>
          </w:p>
        </w:tc>
      </w:tr>
      <w:tr w:rsidR="00B714AD" w:rsidRPr="000C038C" w:rsidTr="008346B9">
        <w:tc>
          <w:tcPr>
            <w:tcW w:w="2405" w:type="dxa"/>
          </w:tcPr>
          <w:p w:rsidR="00B714AD" w:rsidRPr="000C038C" w:rsidRDefault="00B75363" w:rsidP="00676F3E">
            <w:pPr>
              <w:jc w:val="center"/>
            </w:pPr>
            <w:r w:rsidRPr="000C038C">
              <w:rPr>
                <w:bCs/>
                <w:lang w:eastAsia="zh-CN"/>
              </w:rPr>
              <w:t xml:space="preserve">Качество условий, обеспечивающих образовательный процесс. </w:t>
            </w:r>
          </w:p>
        </w:tc>
        <w:tc>
          <w:tcPr>
            <w:tcW w:w="2805" w:type="dxa"/>
          </w:tcPr>
          <w:p w:rsidR="00B714AD" w:rsidRPr="000C038C" w:rsidRDefault="008346B9" w:rsidP="00FA0EAB">
            <w:pPr>
              <w:jc w:val="center"/>
            </w:pPr>
            <w:r w:rsidRPr="000C038C">
              <w:rPr>
                <w:lang w:eastAsia="zh-CN"/>
              </w:rPr>
              <w:t>Р</w:t>
            </w:r>
            <w:r w:rsidR="004F7B2F" w:rsidRPr="000C038C">
              <w:rPr>
                <w:lang w:eastAsia="zh-CN"/>
              </w:rPr>
              <w:t>абота кружков за 2020/2021</w:t>
            </w:r>
            <w:r w:rsidRPr="000C038C">
              <w:rPr>
                <w:lang w:eastAsia="zh-CN"/>
              </w:rPr>
              <w:t xml:space="preserve"> уч. год</w:t>
            </w:r>
            <w:r w:rsidRPr="000C038C">
              <w:t>.</w:t>
            </w:r>
          </w:p>
        </w:tc>
        <w:tc>
          <w:tcPr>
            <w:tcW w:w="3818" w:type="dxa"/>
          </w:tcPr>
          <w:p w:rsidR="00B714AD" w:rsidRPr="000C038C" w:rsidRDefault="008346B9" w:rsidP="00FA0EAB">
            <w:pPr>
              <w:jc w:val="center"/>
            </w:pPr>
            <w:r w:rsidRPr="000C038C">
              <w:rPr>
                <w:lang w:eastAsia="zh-CN"/>
              </w:rPr>
              <w:t>Проверка отчетно</w:t>
            </w:r>
            <w:r w:rsidR="004F7B2F" w:rsidRPr="000C038C">
              <w:rPr>
                <w:lang w:eastAsia="zh-CN"/>
              </w:rPr>
              <w:t>сти руководителей  кружков</w:t>
            </w:r>
            <w:r w:rsidRPr="000C038C">
              <w:rPr>
                <w:lang w:eastAsia="zh-CN"/>
              </w:rPr>
              <w:t>.</w:t>
            </w:r>
          </w:p>
        </w:tc>
        <w:tc>
          <w:tcPr>
            <w:tcW w:w="1979" w:type="dxa"/>
          </w:tcPr>
          <w:p w:rsidR="00B714AD" w:rsidRPr="000C038C" w:rsidRDefault="008346B9">
            <w:pPr>
              <w:jc w:val="center"/>
            </w:pPr>
            <w:r w:rsidRPr="000C038C">
              <w:t>Методист</w:t>
            </w:r>
            <w:r w:rsidR="004F7B2F" w:rsidRPr="000C038C">
              <w:t>.</w:t>
            </w:r>
          </w:p>
        </w:tc>
        <w:tc>
          <w:tcPr>
            <w:tcW w:w="1959" w:type="dxa"/>
          </w:tcPr>
          <w:p w:rsidR="00B714AD" w:rsidRPr="000C038C" w:rsidRDefault="00F5240E">
            <w:pPr>
              <w:jc w:val="center"/>
            </w:pPr>
            <w:r w:rsidRPr="000C038C">
              <w:t>Наблюдение, собеседование</w:t>
            </w:r>
          </w:p>
        </w:tc>
        <w:tc>
          <w:tcPr>
            <w:tcW w:w="1820" w:type="dxa"/>
          </w:tcPr>
          <w:p w:rsidR="00B714AD" w:rsidRPr="000C038C" w:rsidRDefault="00992115">
            <w:pPr>
              <w:jc w:val="center"/>
            </w:pPr>
            <w:r w:rsidRPr="000C038C">
              <w:t xml:space="preserve">Заседание </w:t>
            </w:r>
            <w:r w:rsidR="00AA668A" w:rsidRPr="000C038C">
              <w:t>М</w:t>
            </w:r>
            <w:r w:rsidR="008346B9" w:rsidRPr="000C038C">
              <w:t>С</w:t>
            </w:r>
          </w:p>
        </w:tc>
      </w:tr>
    </w:tbl>
    <w:p w:rsidR="00B714AD" w:rsidRPr="000C038C" w:rsidRDefault="00B714AD">
      <w:pPr>
        <w:jc w:val="center"/>
        <w:rPr>
          <w:color w:val="FF0000"/>
        </w:rPr>
      </w:pPr>
    </w:p>
    <w:p w:rsidR="00B714AD" w:rsidRPr="000C038C" w:rsidRDefault="00B714AD">
      <w:pPr>
        <w:jc w:val="center"/>
        <w:rPr>
          <w:color w:val="FF0000"/>
        </w:rPr>
      </w:pPr>
    </w:p>
    <w:p w:rsidR="00B714AD" w:rsidRPr="000C038C" w:rsidRDefault="00B714AD">
      <w:pPr>
        <w:jc w:val="center"/>
      </w:pPr>
    </w:p>
    <w:p w:rsidR="00B714AD" w:rsidRPr="000C038C" w:rsidRDefault="00B714AD">
      <w:pPr>
        <w:jc w:val="center"/>
        <w:rPr>
          <w:lang w:val="en-US"/>
        </w:rPr>
      </w:pPr>
    </w:p>
    <w:p w:rsidR="00771B65" w:rsidRPr="000C038C" w:rsidRDefault="00771B65">
      <w:pPr>
        <w:jc w:val="center"/>
        <w:rPr>
          <w:lang w:val="en-US"/>
        </w:rPr>
      </w:pPr>
    </w:p>
    <w:p w:rsidR="00771B65" w:rsidRPr="000C038C" w:rsidRDefault="00771B65">
      <w:pPr>
        <w:jc w:val="center"/>
        <w:rPr>
          <w:lang w:val="en-US"/>
        </w:rPr>
      </w:pPr>
    </w:p>
    <w:p w:rsidR="004C24B6" w:rsidRPr="000C038C" w:rsidRDefault="004C24B6">
      <w:pPr>
        <w:jc w:val="center"/>
      </w:pPr>
    </w:p>
    <w:p w:rsidR="004C24B6" w:rsidRPr="003C394F" w:rsidRDefault="004C24B6">
      <w:pPr>
        <w:jc w:val="center"/>
      </w:pPr>
    </w:p>
    <w:p w:rsidR="004C24B6" w:rsidRPr="003C394F" w:rsidRDefault="004C24B6">
      <w:pPr>
        <w:jc w:val="center"/>
      </w:pPr>
    </w:p>
    <w:p w:rsidR="00B714AD" w:rsidRPr="003C394F" w:rsidRDefault="00B714AD">
      <w:pPr>
        <w:jc w:val="center"/>
      </w:pPr>
    </w:p>
    <w:p w:rsidR="00AA668A" w:rsidRPr="003C394F" w:rsidRDefault="00AA668A">
      <w:pPr>
        <w:jc w:val="center"/>
      </w:pPr>
    </w:p>
    <w:p w:rsidR="00AA668A" w:rsidRDefault="00AA668A">
      <w:pPr>
        <w:jc w:val="center"/>
      </w:pPr>
    </w:p>
    <w:p w:rsidR="00AA668A" w:rsidRDefault="00AA668A">
      <w:pPr>
        <w:jc w:val="center"/>
      </w:pPr>
    </w:p>
    <w:p w:rsidR="003C394F" w:rsidRDefault="003C394F">
      <w:pPr>
        <w:jc w:val="center"/>
      </w:pPr>
    </w:p>
    <w:p w:rsidR="003C394F" w:rsidRDefault="003C394F">
      <w:pPr>
        <w:jc w:val="center"/>
      </w:pPr>
    </w:p>
    <w:p w:rsidR="00AA668A" w:rsidRDefault="00AA668A">
      <w:pPr>
        <w:jc w:val="center"/>
      </w:pPr>
    </w:p>
    <w:p w:rsidR="00B714AD" w:rsidRDefault="00B714AD">
      <w:pPr>
        <w:pStyle w:val="2"/>
      </w:pPr>
    </w:p>
    <w:p w:rsidR="00A21636" w:rsidRPr="00AA668A" w:rsidRDefault="00A21636">
      <w:pPr>
        <w:jc w:val="center"/>
      </w:pPr>
    </w:p>
    <w:p w:rsidR="00A21636" w:rsidRDefault="00A21636">
      <w:pPr>
        <w:jc w:val="center"/>
      </w:pPr>
    </w:p>
    <w:p w:rsidR="0070002E" w:rsidRDefault="0070002E">
      <w:pPr>
        <w:jc w:val="center"/>
      </w:pPr>
    </w:p>
    <w:p w:rsidR="0070002E" w:rsidRDefault="0070002E">
      <w:pPr>
        <w:jc w:val="center"/>
      </w:pPr>
    </w:p>
    <w:p w:rsidR="0070002E" w:rsidRDefault="0070002E">
      <w:pPr>
        <w:jc w:val="center"/>
      </w:pPr>
    </w:p>
    <w:p w:rsidR="0070002E" w:rsidRDefault="0070002E">
      <w:pPr>
        <w:jc w:val="center"/>
      </w:pPr>
    </w:p>
    <w:p w:rsidR="001D4A88" w:rsidRPr="00AA668A" w:rsidRDefault="001D4A88">
      <w:pPr>
        <w:jc w:val="center"/>
      </w:pPr>
    </w:p>
    <w:p w:rsidR="00A21636" w:rsidRPr="00AA668A" w:rsidRDefault="00A21636">
      <w:pPr>
        <w:jc w:val="center"/>
      </w:pPr>
    </w:p>
    <w:p w:rsidR="00A21636" w:rsidRPr="00AA668A" w:rsidRDefault="00A21636">
      <w:pPr>
        <w:jc w:val="center"/>
      </w:pPr>
    </w:p>
    <w:sectPr w:rsidR="00A21636" w:rsidRPr="00AA668A" w:rsidSect="00463F52">
      <w:pgSz w:w="16838" w:h="11906" w:orient="landscape" w:code="9"/>
      <w:pgMar w:top="1258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F4F"/>
    <w:multiLevelType w:val="hybridMultilevel"/>
    <w:tmpl w:val="4AE478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65"/>
    <w:rsid w:val="0002226E"/>
    <w:rsid w:val="000676F8"/>
    <w:rsid w:val="00084289"/>
    <w:rsid w:val="00085B66"/>
    <w:rsid w:val="000C038C"/>
    <w:rsid w:val="000D13E9"/>
    <w:rsid w:val="000E2C98"/>
    <w:rsid w:val="0012580C"/>
    <w:rsid w:val="00187A89"/>
    <w:rsid w:val="001A44BD"/>
    <w:rsid w:val="001D4A88"/>
    <w:rsid w:val="00234EC5"/>
    <w:rsid w:val="002532BD"/>
    <w:rsid w:val="0025368E"/>
    <w:rsid w:val="002574FB"/>
    <w:rsid w:val="00264BC1"/>
    <w:rsid w:val="002E4108"/>
    <w:rsid w:val="002F4FDD"/>
    <w:rsid w:val="00320965"/>
    <w:rsid w:val="00331810"/>
    <w:rsid w:val="00362952"/>
    <w:rsid w:val="003640DE"/>
    <w:rsid w:val="00373BBD"/>
    <w:rsid w:val="003930EF"/>
    <w:rsid w:val="003A210C"/>
    <w:rsid w:val="003A5BA6"/>
    <w:rsid w:val="003B3053"/>
    <w:rsid w:val="003B5727"/>
    <w:rsid w:val="003C394F"/>
    <w:rsid w:val="003D5FE2"/>
    <w:rsid w:val="003E4280"/>
    <w:rsid w:val="003F06B0"/>
    <w:rsid w:val="003F43AB"/>
    <w:rsid w:val="004135E4"/>
    <w:rsid w:val="00434EB7"/>
    <w:rsid w:val="004357C7"/>
    <w:rsid w:val="00436CA8"/>
    <w:rsid w:val="00463F52"/>
    <w:rsid w:val="004738D0"/>
    <w:rsid w:val="004C24B6"/>
    <w:rsid w:val="004C7ED2"/>
    <w:rsid w:val="004E2154"/>
    <w:rsid w:val="004F5F75"/>
    <w:rsid w:val="004F7B2F"/>
    <w:rsid w:val="00520F3C"/>
    <w:rsid w:val="00522E29"/>
    <w:rsid w:val="005501CF"/>
    <w:rsid w:val="00562552"/>
    <w:rsid w:val="00566A55"/>
    <w:rsid w:val="005E4623"/>
    <w:rsid w:val="00630AA9"/>
    <w:rsid w:val="00632E8D"/>
    <w:rsid w:val="00651A63"/>
    <w:rsid w:val="006703B5"/>
    <w:rsid w:val="00670D02"/>
    <w:rsid w:val="00676F3E"/>
    <w:rsid w:val="00684E39"/>
    <w:rsid w:val="006D21AD"/>
    <w:rsid w:val="006F2994"/>
    <w:rsid w:val="0070002E"/>
    <w:rsid w:val="00726BDF"/>
    <w:rsid w:val="00752747"/>
    <w:rsid w:val="00762AA8"/>
    <w:rsid w:val="00771B65"/>
    <w:rsid w:val="0077784F"/>
    <w:rsid w:val="0078257E"/>
    <w:rsid w:val="00782A2B"/>
    <w:rsid w:val="0078629E"/>
    <w:rsid w:val="007A0028"/>
    <w:rsid w:val="007A0B53"/>
    <w:rsid w:val="007A468B"/>
    <w:rsid w:val="007E1E4C"/>
    <w:rsid w:val="008346B9"/>
    <w:rsid w:val="008379CC"/>
    <w:rsid w:val="00846966"/>
    <w:rsid w:val="00850739"/>
    <w:rsid w:val="008B0CE8"/>
    <w:rsid w:val="008D114C"/>
    <w:rsid w:val="008D6753"/>
    <w:rsid w:val="00905EDB"/>
    <w:rsid w:val="009122B6"/>
    <w:rsid w:val="00926F6E"/>
    <w:rsid w:val="00992115"/>
    <w:rsid w:val="009A569A"/>
    <w:rsid w:val="009C1505"/>
    <w:rsid w:val="00A13840"/>
    <w:rsid w:val="00A21636"/>
    <w:rsid w:val="00A345AF"/>
    <w:rsid w:val="00A65E72"/>
    <w:rsid w:val="00A67C2B"/>
    <w:rsid w:val="00A853CA"/>
    <w:rsid w:val="00A927EA"/>
    <w:rsid w:val="00AA668A"/>
    <w:rsid w:val="00AB34A9"/>
    <w:rsid w:val="00AB5757"/>
    <w:rsid w:val="00AC2D97"/>
    <w:rsid w:val="00AD003B"/>
    <w:rsid w:val="00AE3716"/>
    <w:rsid w:val="00B5146F"/>
    <w:rsid w:val="00B65356"/>
    <w:rsid w:val="00B714AD"/>
    <w:rsid w:val="00B75363"/>
    <w:rsid w:val="00B77809"/>
    <w:rsid w:val="00C06983"/>
    <w:rsid w:val="00C115FD"/>
    <w:rsid w:val="00C46608"/>
    <w:rsid w:val="00C75F1A"/>
    <w:rsid w:val="00C862C4"/>
    <w:rsid w:val="00CE726E"/>
    <w:rsid w:val="00D028CB"/>
    <w:rsid w:val="00D11ED9"/>
    <w:rsid w:val="00D2760B"/>
    <w:rsid w:val="00D60C97"/>
    <w:rsid w:val="00D7562D"/>
    <w:rsid w:val="00D85158"/>
    <w:rsid w:val="00DC6F0F"/>
    <w:rsid w:val="00DE481D"/>
    <w:rsid w:val="00E26BF7"/>
    <w:rsid w:val="00E26EF2"/>
    <w:rsid w:val="00E64838"/>
    <w:rsid w:val="00E922AF"/>
    <w:rsid w:val="00E95E9D"/>
    <w:rsid w:val="00EB5504"/>
    <w:rsid w:val="00F06E54"/>
    <w:rsid w:val="00F20D06"/>
    <w:rsid w:val="00F37790"/>
    <w:rsid w:val="00F5240E"/>
    <w:rsid w:val="00F76D8B"/>
    <w:rsid w:val="00F90255"/>
    <w:rsid w:val="00FA0EAB"/>
    <w:rsid w:val="00FA41E4"/>
    <w:rsid w:val="00FD6E31"/>
    <w:rsid w:val="00FE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F52"/>
    <w:rPr>
      <w:sz w:val="24"/>
      <w:szCs w:val="24"/>
    </w:rPr>
  </w:style>
  <w:style w:type="paragraph" w:styleId="1">
    <w:name w:val="heading 1"/>
    <w:basedOn w:val="a"/>
    <w:next w:val="a"/>
    <w:qFormat/>
    <w:rsid w:val="00463F52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463F52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3F52"/>
    <w:pPr>
      <w:jc w:val="center"/>
    </w:pPr>
    <w:rPr>
      <w:b/>
      <w:bCs/>
      <w:sz w:val="28"/>
    </w:rPr>
  </w:style>
  <w:style w:type="paragraph" w:styleId="a4">
    <w:name w:val="Body Text"/>
    <w:basedOn w:val="a"/>
    <w:rsid w:val="00463F52"/>
    <w:rPr>
      <w:sz w:val="28"/>
    </w:rPr>
  </w:style>
  <w:style w:type="character" w:styleId="a5">
    <w:name w:val="annotation reference"/>
    <w:semiHidden/>
    <w:rsid w:val="00E64838"/>
    <w:rPr>
      <w:sz w:val="16"/>
      <w:szCs w:val="16"/>
    </w:rPr>
  </w:style>
  <w:style w:type="paragraph" w:styleId="a6">
    <w:name w:val="annotation text"/>
    <w:basedOn w:val="a"/>
    <w:semiHidden/>
    <w:rsid w:val="00E64838"/>
    <w:rPr>
      <w:sz w:val="20"/>
      <w:szCs w:val="20"/>
    </w:rPr>
  </w:style>
  <w:style w:type="paragraph" w:styleId="a7">
    <w:name w:val="annotation subject"/>
    <w:basedOn w:val="a6"/>
    <w:next w:val="a6"/>
    <w:semiHidden/>
    <w:rsid w:val="00E64838"/>
    <w:rPr>
      <w:b/>
      <w:bCs/>
    </w:rPr>
  </w:style>
  <w:style w:type="paragraph" w:styleId="a8">
    <w:name w:val="Balloon Text"/>
    <w:basedOn w:val="a"/>
    <w:semiHidden/>
    <w:rsid w:val="00E64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F52"/>
    <w:rPr>
      <w:sz w:val="24"/>
      <w:szCs w:val="24"/>
    </w:rPr>
  </w:style>
  <w:style w:type="paragraph" w:styleId="1">
    <w:name w:val="heading 1"/>
    <w:basedOn w:val="a"/>
    <w:next w:val="a"/>
    <w:qFormat/>
    <w:rsid w:val="00463F52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463F52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3F52"/>
    <w:pPr>
      <w:jc w:val="center"/>
    </w:pPr>
    <w:rPr>
      <w:b/>
      <w:bCs/>
      <w:sz w:val="28"/>
    </w:rPr>
  </w:style>
  <w:style w:type="paragraph" w:styleId="a4">
    <w:name w:val="Body Text"/>
    <w:basedOn w:val="a"/>
    <w:rsid w:val="00463F52"/>
    <w:rPr>
      <w:sz w:val="28"/>
    </w:rPr>
  </w:style>
  <w:style w:type="character" w:styleId="a5">
    <w:name w:val="annotation reference"/>
    <w:semiHidden/>
    <w:rsid w:val="00E64838"/>
    <w:rPr>
      <w:sz w:val="16"/>
      <w:szCs w:val="16"/>
    </w:rPr>
  </w:style>
  <w:style w:type="paragraph" w:styleId="a6">
    <w:name w:val="annotation text"/>
    <w:basedOn w:val="a"/>
    <w:semiHidden/>
    <w:rsid w:val="00E64838"/>
    <w:rPr>
      <w:sz w:val="20"/>
      <w:szCs w:val="20"/>
    </w:rPr>
  </w:style>
  <w:style w:type="paragraph" w:styleId="a7">
    <w:name w:val="annotation subject"/>
    <w:basedOn w:val="a6"/>
    <w:next w:val="a6"/>
    <w:semiHidden/>
    <w:rsid w:val="00E64838"/>
    <w:rPr>
      <w:b/>
      <w:bCs/>
    </w:rPr>
  </w:style>
  <w:style w:type="paragraph" w:styleId="a8">
    <w:name w:val="Balloon Text"/>
    <w:basedOn w:val="a"/>
    <w:semiHidden/>
    <w:rsid w:val="00E64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87141-7F92-401A-A4F4-8ED57FFD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ВНУТРИШКОЛЬНОГО КОНТРОЛЯ</vt:lpstr>
    </vt:vector>
  </TitlesOfParts>
  <Company>Министрерство образования РФ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ВНУТРИШКОЛЬНОГО КОНТРОЛЯ</dc:title>
  <dc:creator>School3891</dc:creator>
  <cp:lastModifiedBy>1</cp:lastModifiedBy>
  <cp:revision>2</cp:revision>
  <cp:lastPrinted>2020-09-17T07:18:00Z</cp:lastPrinted>
  <dcterms:created xsi:type="dcterms:W3CDTF">2021-03-02T05:44:00Z</dcterms:created>
  <dcterms:modified xsi:type="dcterms:W3CDTF">2021-03-02T05:44:00Z</dcterms:modified>
</cp:coreProperties>
</file>