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5" w:rsidRPr="00BC7709" w:rsidRDefault="00EB7065" w:rsidP="00EB70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Утверждаю</w:t>
      </w:r>
      <w:r w:rsidRPr="00BC7709">
        <w:rPr>
          <w:rFonts w:ascii="Times New Roman" w:hAnsi="Times New Roman" w:cs="Times New Roman"/>
        </w:rPr>
        <w:t>:</w:t>
      </w:r>
      <w:r w:rsidR="005C5D1B">
        <w:rPr>
          <w:rFonts w:ascii="Times New Roman" w:hAnsi="Times New Roman" w:cs="Times New Roman"/>
        </w:rPr>
        <w:t xml:space="preserve"> </w:t>
      </w:r>
    </w:p>
    <w:p w:rsidR="00755FDB" w:rsidRDefault="00A20B3E" w:rsidP="0075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B3E">
        <w:rPr>
          <w:rFonts w:ascii="Times New Roman" w:hAnsi="Times New Roman" w:cs="Times New Roman"/>
          <w:noProof/>
        </w:rPr>
        <w:drawing>
          <wp:inline distT="0" distB="0" distL="0" distR="0">
            <wp:extent cx="2278879" cy="975360"/>
            <wp:effectExtent l="0" t="0" r="7620" b="0"/>
            <wp:docPr id="1" name="Рисунок 1" descr="C:\Users\школа\Desktop\Делопр-во\подп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елопр-во\подп и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0" cy="9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65" w:rsidRDefault="00EB7065" w:rsidP="0075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FDB" w:rsidRPr="00755FDB" w:rsidRDefault="00755FDB" w:rsidP="0075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5FDB" w:rsidRPr="00755FDB" w:rsidRDefault="00755FDB" w:rsidP="0075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DB">
        <w:rPr>
          <w:rFonts w:ascii="Times New Roman" w:hAnsi="Times New Roman" w:cs="Times New Roman"/>
          <w:b/>
          <w:sz w:val="28"/>
          <w:szCs w:val="28"/>
        </w:rPr>
        <w:t xml:space="preserve"> о группе надзора по МКОУ «Троцкая СШ»</w:t>
      </w:r>
    </w:p>
    <w:p w:rsidR="00755FDB" w:rsidRDefault="00755FDB" w:rsidP="00A20B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5FD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координация усилий педагогических коллективов в ученических организациях с родителями, детскими комнатами полиции и представителями общественности по предупреждению детской безнадзорности и преступности.</w:t>
      </w:r>
    </w:p>
    <w:p w:rsidR="00755FDB" w:rsidRDefault="00755FDB" w:rsidP="00A20B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5FDB" w:rsidRPr="00755FDB" w:rsidRDefault="00755FDB" w:rsidP="00A20B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DB">
        <w:rPr>
          <w:rFonts w:ascii="Times New Roman" w:hAnsi="Times New Roman" w:cs="Times New Roman"/>
          <w:b/>
          <w:sz w:val="28"/>
          <w:szCs w:val="28"/>
        </w:rPr>
        <w:t>Задачи группы надзора:</w:t>
      </w:r>
    </w:p>
    <w:p w:rsidR="00755FDB" w:rsidRDefault="00755FDB" w:rsidP="00A20B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и постановка на учет учащихся, которые имеют отклонения в поведении: совершают мелкие кражи, курят, употребляют спиртные напитки, сквернословят, убегают из дома, вышли из под контроля родителей и школы, поддерживают отношения с родителями, состоящими на учете в детской комнате полиции, выявление и постановка на учет неблагополучных семей;</w:t>
      </w:r>
    </w:p>
    <w:p w:rsidR="00755FDB" w:rsidRDefault="00755FDB" w:rsidP="00A20B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причин, обусловивших возникновение педагогической запущенности каждого подростка в отдельности, планирование работы по предупреждению правонарушений среди учащихся в масштабе школы;</w:t>
      </w:r>
    </w:p>
    <w:p w:rsidR="00755FDB" w:rsidRDefault="00755FDB" w:rsidP="00A20B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контактов с детскими комнатами полиции, внешкольными организациями, домовыми и уличными комитетами, предприятиями и учреждениями по данному вопросу;</w:t>
      </w:r>
    </w:p>
    <w:p w:rsidR="00755FDB" w:rsidRDefault="00755FDB" w:rsidP="00A20B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информация органов внутренних дел о всех фактах правонарушений со стороны учащихся;</w:t>
      </w:r>
    </w:p>
    <w:p w:rsidR="00755FDB" w:rsidRDefault="00755FDB" w:rsidP="00A20B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деятельностью классных руководителей, родительского комитета, ученических организаций по перевоспитанию педагогически запущенных подростков, а также по предупреждению правонарушений.</w:t>
      </w:r>
    </w:p>
    <w:p w:rsidR="00755FDB" w:rsidRPr="00755FDB" w:rsidRDefault="00755FDB" w:rsidP="00A20B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DB">
        <w:rPr>
          <w:rFonts w:ascii="Times New Roman" w:hAnsi="Times New Roman" w:cs="Times New Roman"/>
          <w:b/>
          <w:sz w:val="28"/>
          <w:szCs w:val="28"/>
        </w:rPr>
        <w:t>Состав группы надзора.</w:t>
      </w:r>
    </w:p>
    <w:p w:rsidR="00755FDB" w:rsidRDefault="00755FDB" w:rsidP="00A20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группы надзора:</w:t>
      </w:r>
    </w:p>
    <w:p w:rsidR="00755FDB" w:rsidRDefault="00755FDB" w:rsidP="00A20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внеклассной и внешкольной работы (в школе) или зам. директора по ВР (педагог-организатор);</w:t>
      </w:r>
    </w:p>
    <w:p w:rsidR="00755FDB" w:rsidRDefault="00755FDB" w:rsidP="00A20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наиболее опытных педагога, социальный педагог;</w:t>
      </w:r>
    </w:p>
    <w:p w:rsidR="00755FDB" w:rsidRDefault="00755FDB" w:rsidP="00A20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члена родительского комитета, представителя общественности;</w:t>
      </w:r>
    </w:p>
    <w:p w:rsidR="00755FDB" w:rsidRDefault="00755FDB" w:rsidP="00A20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полиции.</w:t>
      </w:r>
    </w:p>
    <w:p w:rsidR="00755FDB" w:rsidRDefault="00755FDB" w:rsidP="00A20B3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надзора утверждается директором школы и действует по утвержденному им плану.</w:t>
      </w:r>
    </w:p>
    <w:p w:rsidR="00755FDB" w:rsidRPr="00755FDB" w:rsidRDefault="00755FDB" w:rsidP="00A20B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DB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spellStart"/>
      <w:r w:rsidRPr="00755FDB">
        <w:rPr>
          <w:rFonts w:ascii="Times New Roman" w:hAnsi="Times New Roman" w:cs="Times New Roman"/>
          <w:b/>
          <w:sz w:val="28"/>
          <w:szCs w:val="28"/>
        </w:rPr>
        <w:t>внутришкольных</w:t>
      </w:r>
      <w:proofErr w:type="spellEnd"/>
      <w:r w:rsidRPr="00755FDB">
        <w:rPr>
          <w:rFonts w:ascii="Times New Roman" w:hAnsi="Times New Roman" w:cs="Times New Roman"/>
          <w:b/>
          <w:sz w:val="28"/>
          <w:szCs w:val="28"/>
        </w:rPr>
        <w:t xml:space="preserve"> организаций по профилактике правонарушений среди учащихся.</w:t>
      </w:r>
    </w:p>
    <w:p w:rsidR="00755FDB" w:rsidRDefault="00755FDB" w:rsidP="00A20B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школы:</w:t>
      </w:r>
    </w:p>
    <w:p w:rsidR="00755FDB" w:rsidRDefault="00755FDB" w:rsidP="00A20B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Утверждает планы работы по предупреждению правонарушений со стороны учащихся;</w:t>
      </w:r>
    </w:p>
    <w:p w:rsidR="00755FDB" w:rsidRDefault="00755FDB" w:rsidP="00A20B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заслушивает отчеты классных руководителей об организации работы с подростками и неблагополучными семьями;</w:t>
      </w:r>
    </w:p>
    <w:p w:rsidR="00755FDB" w:rsidRDefault="00755FDB" w:rsidP="00A20B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на свои заседания учащихся вместе с родителями для обсуждения поведения;</w:t>
      </w:r>
    </w:p>
    <w:p w:rsidR="00755FDB" w:rsidRDefault="00755FDB" w:rsidP="00A20B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вопрос о направлении материалов на учащегося в комиссию по делам несовершеннолетних по фактам правонарушений.</w:t>
      </w:r>
    </w:p>
    <w:p w:rsidR="00755FDB" w:rsidRDefault="00C245F4" w:rsidP="00A20B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коллективы (классные руководители):</w:t>
      </w:r>
    </w:p>
    <w:p w:rsidR="00C245F4" w:rsidRDefault="00C245F4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работу по предупреждению отсева и второгодничества</w:t>
      </w:r>
      <w:r w:rsidR="00260A79">
        <w:rPr>
          <w:rFonts w:ascii="Times New Roman" w:hAnsi="Times New Roman" w:cs="Times New Roman"/>
          <w:sz w:val="28"/>
          <w:szCs w:val="28"/>
        </w:rPr>
        <w:t>;</w:t>
      </w:r>
    </w:p>
    <w:p w:rsidR="00260A79" w:rsidRDefault="00260A79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Вовлекают педагогически запущенных подростков в кружковую работу и общественные дела коллектива;</w:t>
      </w:r>
    </w:p>
    <w:p w:rsidR="00260A79" w:rsidRDefault="00260A79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материалов</w:t>
      </w:r>
      <w:r w:rsidR="00062AC5">
        <w:rPr>
          <w:rFonts w:ascii="Times New Roman" w:hAnsi="Times New Roman" w:cs="Times New Roman"/>
          <w:sz w:val="28"/>
          <w:szCs w:val="28"/>
        </w:rPr>
        <w:t xml:space="preserve"> изучения подростков составляют план перевоспитания, заботятся об установлении правильных отношений педагогов с «трудными» учащимися; </w:t>
      </w:r>
    </w:p>
    <w:p w:rsidR="00CC4C60" w:rsidRDefault="00CC4C60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вмешиваются в жизнь семьи «трудных» учащихся с целью изменения стиля воспитания, вооружения родителей необходимыми знаниями основ семейного воспитания;</w:t>
      </w:r>
    </w:p>
    <w:p w:rsidR="00CC4C60" w:rsidRDefault="00CC4C60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дневники психолого-педагогических наблюдений;</w:t>
      </w:r>
    </w:p>
    <w:p w:rsidR="00CC4C60" w:rsidRDefault="00CC4C60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Вовлекают подростков в кружковую работу и общественную деятельность;</w:t>
      </w:r>
    </w:p>
    <w:p w:rsidR="00CC4C60" w:rsidRDefault="00CC4C60" w:rsidP="00A20B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активное участие в проведении рейдов по всеобучу и организации работы по месту жительства.</w:t>
      </w:r>
    </w:p>
    <w:p w:rsidR="00CC4C60" w:rsidRDefault="00CC4C60" w:rsidP="00A20B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комитет:</w:t>
      </w:r>
    </w:p>
    <w:p w:rsidR="00CC4C60" w:rsidRDefault="00CC4C60" w:rsidP="00A20B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родительским комитетом организует педагогический всеобуч родителей;</w:t>
      </w:r>
    </w:p>
    <w:p w:rsidR="00CC4C60" w:rsidRDefault="0023086F" w:rsidP="00A20B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на заседаниях факты озорства подростков, неправильного воспитания, а также недостойного поведения родителей;</w:t>
      </w:r>
    </w:p>
    <w:p w:rsidR="0023086F" w:rsidRDefault="0023086F" w:rsidP="00A20B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на предприятия о фактах неправильного воспитания детей в семье и о недостойном поведении родителей;</w:t>
      </w:r>
    </w:p>
    <w:p w:rsidR="0023086F" w:rsidRDefault="0023086F" w:rsidP="00A20B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материальную помощь нуждающимся семьям;</w:t>
      </w:r>
    </w:p>
    <w:p w:rsidR="0023086F" w:rsidRDefault="0023086F" w:rsidP="00A20B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руководством школы ставит вопросы об организации питания;</w:t>
      </w:r>
    </w:p>
    <w:p w:rsidR="0023086F" w:rsidRPr="00CC4C60" w:rsidRDefault="0023086F" w:rsidP="00A20B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выявляет неблагополучные семьи, где родители или лица их заменяющие, не обеспечивают нужного воспитания детей.</w:t>
      </w:r>
    </w:p>
    <w:p w:rsidR="00265DF1" w:rsidRPr="00404E05" w:rsidRDefault="00265DF1" w:rsidP="0040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91" w:rsidRPr="00C36691" w:rsidRDefault="00C36691" w:rsidP="00C366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691" w:rsidRPr="00C36691" w:rsidSect="00755F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0F"/>
    <w:multiLevelType w:val="hybridMultilevel"/>
    <w:tmpl w:val="B8CA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8E3"/>
    <w:multiLevelType w:val="hybridMultilevel"/>
    <w:tmpl w:val="BBAE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350"/>
    <w:multiLevelType w:val="hybridMultilevel"/>
    <w:tmpl w:val="09F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10EF"/>
    <w:multiLevelType w:val="hybridMultilevel"/>
    <w:tmpl w:val="E462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363"/>
    <w:multiLevelType w:val="hybridMultilevel"/>
    <w:tmpl w:val="E10E7386"/>
    <w:lvl w:ilvl="0" w:tplc="304C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6379D"/>
    <w:multiLevelType w:val="hybridMultilevel"/>
    <w:tmpl w:val="7124E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32108"/>
    <w:multiLevelType w:val="hybridMultilevel"/>
    <w:tmpl w:val="F2E27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E103FC"/>
    <w:multiLevelType w:val="hybridMultilevel"/>
    <w:tmpl w:val="17D6C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5659F2"/>
    <w:multiLevelType w:val="hybridMultilevel"/>
    <w:tmpl w:val="DB0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AAE"/>
    <w:multiLevelType w:val="hybridMultilevel"/>
    <w:tmpl w:val="A9C0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4730"/>
    <w:multiLevelType w:val="hybridMultilevel"/>
    <w:tmpl w:val="5C2A4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762E0"/>
    <w:multiLevelType w:val="hybridMultilevel"/>
    <w:tmpl w:val="9FD89CBE"/>
    <w:lvl w:ilvl="0" w:tplc="CE02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C3C0B"/>
    <w:multiLevelType w:val="hybridMultilevel"/>
    <w:tmpl w:val="658C2C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26"/>
    <w:rsid w:val="00062AC5"/>
    <w:rsid w:val="00066662"/>
    <w:rsid w:val="00123BC6"/>
    <w:rsid w:val="00136326"/>
    <w:rsid w:val="0023086F"/>
    <w:rsid w:val="00260A79"/>
    <w:rsid w:val="00265DF1"/>
    <w:rsid w:val="00404E05"/>
    <w:rsid w:val="004A3B2A"/>
    <w:rsid w:val="005746B7"/>
    <w:rsid w:val="005C5D1B"/>
    <w:rsid w:val="006C3EA3"/>
    <w:rsid w:val="00755FDB"/>
    <w:rsid w:val="00853B0C"/>
    <w:rsid w:val="008D391E"/>
    <w:rsid w:val="008E7DD3"/>
    <w:rsid w:val="0097467B"/>
    <w:rsid w:val="00A20B3E"/>
    <w:rsid w:val="00AD659F"/>
    <w:rsid w:val="00B04936"/>
    <w:rsid w:val="00B828DB"/>
    <w:rsid w:val="00BC7709"/>
    <w:rsid w:val="00C245F4"/>
    <w:rsid w:val="00C36691"/>
    <w:rsid w:val="00CC4C60"/>
    <w:rsid w:val="00E80D66"/>
    <w:rsid w:val="00E934C7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2</cp:revision>
  <cp:lastPrinted>2020-09-22T11:54:00Z</cp:lastPrinted>
  <dcterms:created xsi:type="dcterms:W3CDTF">2021-03-02T18:33:00Z</dcterms:created>
  <dcterms:modified xsi:type="dcterms:W3CDTF">2021-03-02T18:33:00Z</dcterms:modified>
</cp:coreProperties>
</file>